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6B7C" w:rsidRPr="00196B7C" w:rsidRDefault="00196B7C" w:rsidP="00196B7C">
      <w:pPr>
        <w:pStyle w:val="NormalWeb"/>
        <w:jc w:val="center"/>
        <w:rPr>
          <w:rFonts w:ascii="Comic Sans MS" w:hAnsi="Comic Sans MS"/>
        </w:rPr>
      </w:pPr>
      <w:r w:rsidRPr="00196B7C">
        <w:rPr>
          <w:rFonts w:ascii="Comic Sans MS" w:hAnsi="Comic Sans MS"/>
          <w:b/>
          <w:bCs/>
          <w:sz w:val="32"/>
          <w:szCs w:val="32"/>
        </w:rPr>
        <w:t>Classification of Matter Flowchart</w:t>
      </w:r>
    </w:p>
    <w:p w:rsidR="00196B7C" w:rsidRPr="00196B7C" w:rsidRDefault="007B63B9" w:rsidP="007B63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ind w:left="2977" w:right="2720" w:firstLine="122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 </w:t>
      </w:r>
      <w:r w:rsidR="00196B7C" w:rsidRPr="00196B7C">
        <w:rPr>
          <w:rFonts w:ascii="Comic Sans MS" w:hAnsi="Comic Sans MS"/>
          <w:b/>
          <w:bCs/>
          <w:sz w:val="28"/>
          <w:szCs w:val="28"/>
        </w:rPr>
        <w:t>Matter</w:t>
      </w:r>
    </w:p>
    <w:p w:rsidR="00196B7C" w:rsidRPr="00196B7C" w:rsidRDefault="00196B7C" w:rsidP="007B63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ind w:left="2977" w:right="2720"/>
        <w:rPr>
          <w:rFonts w:ascii="Comic Sans MS" w:hAnsi="Comic Sans MS"/>
        </w:rPr>
      </w:pPr>
      <w:r w:rsidRPr="00196B7C">
        <w:rPr>
          <w:rFonts w:ascii="Comic Sans MS" w:hAnsi="Comic Sans MS"/>
        </w:rPr>
        <w:t>Definition:</w:t>
      </w:r>
    </w:p>
    <w:p w:rsidR="00196B7C" w:rsidRPr="00196B7C" w:rsidRDefault="00196B7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611CD" wp14:editId="22759BF3">
                <wp:simplePos x="0" y="0"/>
                <wp:positionH relativeFrom="column">
                  <wp:posOffset>3826933</wp:posOffset>
                </wp:positionH>
                <wp:positionV relativeFrom="paragraph">
                  <wp:posOffset>5715</wp:posOffset>
                </wp:positionV>
                <wp:extent cx="1244600" cy="482600"/>
                <wp:effectExtent l="0" t="0" r="12700" b="12700"/>
                <wp:wrapNone/>
                <wp:docPr id="14847006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600" cy="482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F0250" id="Straight Connector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35pt,.45pt" to="399.35pt,3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1964266</wp:posOffset>
                </wp:positionH>
                <wp:positionV relativeFrom="paragraph">
                  <wp:posOffset>5715</wp:posOffset>
                </wp:positionV>
                <wp:extent cx="1176655" cy="440267"/>
                <wp:effectExtent l="0" t="0" r="17145" b="17145"/>
                <wp:wrapNone/>
                <wp:docPr id="1838642797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6655" cy="4402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730A2" id="Straight Connector 2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65pt,.45pt" to="247.3pt,3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" strokecolor="black [3213]" strokeweight=".5pt">
                <v:stroke joinstyle="miter"/>
              </v:line>
            </w:pict>
          </mc:Fallback>
        </mc:AlternateContent>
      </w:r>
    </w:p>
    <w:p w:rsidR="00196B7C" w:rsidRPr="00196B7C" w:rsidRDefault="00196B7C">
      <w:pPr>
        <w:rPr>
          <w:rFonts w:ascii="Comic Sans MS" w:hAnsi="Comic Sans MS"/>
        </w:rPr>
      </w:pPr>
    </w:p>
    <w:p w:rsidR="00196B7C" w:rsidRPr="00196B7C" w:rsidRDefault="00196B7C">
      <w:pPr>
        <w:rPr>
          <w:rFonts w:ascii="Comic Sans MS" w:hAnsi="Comic Sans MS"/>
        </w:rPr>
      </w:pPr>
    </w:p>
    <w:p w:rsidR="00196B7C" w:rsidRPr="00196B7C" w:rsidRDefault="00196B7C">
      <w:pPr>
        <w:rPr>
          <w:rFonts w:ascii="Comic Sans MS" w:hAnsi="Comic Sans MS"/>
        </w:rPr>
      </w:pPr>
    </w:p>
    <w:p w:rsidR="00196B7C" w:rsidRPr="00196B7C" w:rsidRDefault="00196B7C">
      <w:pPr>
        <w:rPr>
          <w:rFonts w:ascii="Comic Sans MS" w:hAnsi="Comic Sans MS"/>
        </w:rPr>
      </w:pPr>
    </w:p>
    <w:p w:rsidR="00196B7C" w:rsidRPr="00196B7C" w:rsidRDefault="00196B7C">
      <w:pPr>
        <w:rPr>
          <w:rFonts w:ascii="Comic Sans MS" w:hAnsi="Comic Sans MS"/>
        </w:rPr>
      </w:pPr>
    </w:p>
    <w:p w:rsidR="00196B7C" w:rsidRPr="00196B7C" w:rsidRDefault="00196B7C">
      <w:pPr>
        <w:rPr>
          <w:rFonts w:ascii="Comic Sans MS" w:hAnsi="Comic Sans MS"/>
        </w:rPr>
      </w:pPr>
    </w:p>
    <w:p w:rsidR="00196B7C" w:rsidRPr="00196B7C" w:rsidRDefault="00196B7C">
      <w:pPr>
        <w:rPr>
          <w:rFonts w:ascii="Comic Sans MS" w:hAnsi="Comic Sans MS"/>
        </w:rPr>
      </w:pPr>
    </w:p>
    <w:p w:rsidR="00196B7C" w:rsidRPr="00196B7C" w:rsidRDefault="00196B7C">
      <w:pPr>
        <w:rPr>
          <w:rFonts w:ascii="Comic Sans MS" w:hAnsi="Comic Sans MS"/>
        </w:rPr>
      </w:pPr>
    </w:p>
    <w:p w:rsidR="00196B7C" w:rsidRPr="00196B7C" w:rsidRDefault="00196B7C">
      <w:pPr>
        <w:rPr>
          <w:rFonts w:ascii="Comic Sans MS" w:hAnsi="Comic Sans MS"/>
        </w:rPr>
      </w:pPr>
    </w:p>
    <w:p w:rsidR="00196B7C" w:rsidRPr="00196B7C" w:rsidRDefault="00196B7C">
      <w:pPr>
        <w:rPr>
          <w:rFonts w:ascii="Comic Sans MS" w:hAnsi="Comic Sans MS"/>
        </w:rPr>
      </w:pPr>
    </w:p>
    <w:p w:rsidR="00196B7C" w:rsidRPr="00196B7C" w:rsidRDefault="00196B7C">
      <w:pPr>
        <w:rPr>
          <w:rFonts w:ascii="Comic Sans MS" w:hAnsi="Comic Sans MS"/>
        </w:rPr>
      </w:pPr>
    </w:p>
    <w:p w:rsidR="00196B7C" w:rsidRDefault="00196B7C">
      <w:pPr>
        <w:rPr>
          <w:rFonts w:ascii="Comic Sans MS" w:hAnsi="Comic Sans MS"/>
          <w:b/>
          <w:bCs/>
          <w:sz w:val="28"/>
          <w:szCs w:val="28"/>
        </w:rPr>
      </w:pPr>
    </w:p>
    <w:p w:rsidR="00196B7C" w:rsidRDefault="00196B7C">
      <w:pPr>
        <w:rPr>
          <w:rFonts w:ascii="Comic Sans MS" w:hAnsi="Comic Sans MS"/>
          <w:b/>
          <w:bCs/>
          <w:sz w:val="28"/>
          <w:szCs w:val="28"/>
        </w:rPr>
      </w:pPr>
    </w:p>
    <w:p w:rsidR="00196B7C" w:rsidRPr="00196B7C" w:rsidRDefault="00196B7C">
      <w:pPr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TableGrid"/>
        <w:tblW w:w="10906" w:type="dxa"/>
        <w:tblLook w:val="04A0" w:firstRow="1" w:lastRow="0" w:firstColumn="1" w:lastColumn="0" w:noHBand="0" w:noVBand="1"/>
      </w:tblPr>
      <w:tblGrid>
        <w:gridCol w:w="2527"/>
        <w:gridCol w:w="6656"/>
        <w:gridCol w:w="1723"/>
      </w:tblGrid>
      <w:tr w:rsidR="00196B7C" w:rsidRPr="00196B7C" w:rsidTr="002412D1">
        <w:trPr>
          <w:trHeight w:val="449"/>
        </w:trPr>
        <w:tc>
          <w:tcPr>
            <w:tcW w:w="2527" w:type="dxa"/>
            <w:shd w:val="clear" w:color="auto" w:fill="D9D9D9" w:themeFill="background1" w:themeFillShade="D9"/>
          </w:tcPr>
          <w:p w:rsidR="00196B7C" w:rsidRPr="00196B7C" w:rsidRDefault="00196B7C" w:rsidP="002B1F0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96B7C">
              <w:rPr>
                <w:rFonts w:ascii="Comic Sans MS" w:hAnsi="Comic Sans MS"/>
                <w:b/>
                <w:bCs/>
                <w:sz w:val="22"/>
                <w:szCs w:val="22"/>
              </w:rPr>
              <w:t>Scientific Term</w:t>
            </w:r>
          </w:p>
        </w:tc>
        <w:tc>
          <w:tcPr>
            <w:tcW w:w="6656" w:type="dxa"/>
            <w:shd w:val="clear" w:color="auto" w:fill="D9D9D9" w:themeFill="background1" w:themeFillShade="D9"/>
          </w:tcPr>
          <w:p w:rsidR="00196B7C" w:rsidRPr="00196B7C" w:rsidRDefault="00196B7C" w:rsidP="00196B7C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196B7C">
              <w:rPr>
                <w:rFonts w:ascii="Comic Sans MS" w:hAnsi="Comic Sans MS"/>
                <w:b/>
                <w:bCs/>
                <w:sz w:val="28"/>
                <w:szCs w:val="28"/>
              </w:rPr>
              <w:t>Definitions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196B7C" w:rsidRPr="00196B7C" w:rsidRDefault="00196B7C" w:rsidP="00196B7C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96B7C">
              <w:rPr>
                <w:rFonts w:ascii="Comic Sans MS" w:hAnsi="Comic Sans MS"/>
                <w:b/>
                <w:bCs/>
                <w:sz w:val="22"/>
                <w:szCs w:val="22"/>
              </w:rPr>
              <w:t>Examples</w:t>
            </w:r>
          </w:p>
        </w:tc>
      </w:tr>
      <w:tr w:rsidR="00196B7C" w:rsidRPr="00196B7C" w:rsidTr="002412D1">
        <w:trPr>
          <w:trHeight w:val="561"/>
        </w:trPr>
        <w:tc>
          <w:tcPr>
            <w:tcW w:w="2527" w:type="dxa"/>
          </w:tcPr>
          <w:p w:rsidR="00196B7C" w:rsidRPr="00196B7C" w:rsidRDefault="00196B7C" w:rsidP="00196B7C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</w:rPr>
            </w:pPr>
            <w:r w:rsidRPr="00196B7C">
              <w:rPr>
                <w:rFonts w:ascii="Comic Sans MS" w:hAnsi="Comic Sans MS"/>
                <w:sz w:val="22"/>
                <w:szCs w:val="22"/>
              </w:rPr>
              <w:t xml:space="preserve">Atoms/ Elements: </w:t>
            </w:r>
          </w:p>
        </w:tc>
        <w:tc>
          <w:tcPr>
            <w:tcW w:w="6656" w:type="dxa"/>
          </w:tcPr>
          <w:p w:rsidR="00196B7C" w:rsidRPr="00196B7C" w:rsidRDefault="00196B7C" w:rsidP="00196B7C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23" w:type="dxa"/>
          </w:tcPr>
          <w:p w:rsidR="00196B7C" w:rsidRPr="00196B7C" w:rsidRDefault="00196B7C" w:rsidP="00196B7C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96B7C" w:rsidRPr="00196B7C" w:rsidTr="002412D1">
        <w:trPr>
          <w:trHeight w:val="527"/>
        </w:trPr>
        <w:tc>
          <w:tcPr>
            <w:tcW w:w="2527" w:type="dxa"/>
          </w:tcPr>
          <w:p w:rsidR="00196B7C" w:rsidRPr="00196B7C" w:rsidRDefault="00196B7C" w:rsidP="00196B7C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196B7C">
              <w:rPr>
                <w:rFonts w:ascii="Comic Sans MS" w:hAnsi="Comic Sans MS"/>
                <w:sz w:val="22"/>
                <w:szCs w:val="22"/>
                <w:lang w:val="fr-CA"/>
              </w:rPr>
              <w:t xml:space="preserve">Ions: </w:t>
            </w:r>
          </w:p>
        </w:tc>
        <w:tc>
          <w:tcPr>
            <w:tcW w:w="6656" w:type="dxa"/>
          </w:tcPr>
          <w:p w:rsidR="00196B7C" w:rsidRPr="00196B7C" w:rsidRDefault="00196B7C" w:rsidP="00196B7C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  <w:lang w:val="fr-CA"/>
              </w:rPr>
            </w:pPr>
          </w:p>
        </w:tc>
        <w:tc>
          <w:tcPr>
            <w:tcW w:w="1723" w:type="dxa"/>
          </w:tcPr>
          <w:p w:rsidR="00196B7C" w:rsidRPr="00196B7C" w:rsidRDefault="00196B7C" w:rsidP="00196B7C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  <w:lang w:val="fr-CA"/>
              </w:rPr>
            </w:pPr>
          </w:p>
        </w:tc>
      </w:tr>
      <w:tr w:rsidR="00196B7C" w:rsidRPr="00196B7C" w:rsidTr="002412D1">
        <w:trPr>
          <w:trHeight w:val="527"/>
        </w:trPr>
        <w:tc>
          <w:tcPr>
            <w:tcW w:w="2527" w:type="dxa"/>
          </w:tcPr>
          <w:p w:rsidR="00196B7C" w:rsidRPr="00196B7C" w:rsidRDefault="00196B7C" w:rsidP="00196B7C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  <w:lang w:val="fr-CA"/>
              </w:rPr>
            </w:pPr>
            <w:proofErr w:type="spellStart"/>
            <w:r w:rsidRPr="00196B7C">
              <w:rPr>
                <w:rFonts w:ascii="Comic Sans MS" w:hAnsi="Comic Sans MS"/>
                <w:sz w:val="22"/>
                <w:szCs w:val="22"/>
                <w:lang w:val="fr-CA"/>
              </w:rPr>
              <w:t>Molecules</w:t>
            </w:r>
            <w:proofErr w:type="spellEnd"/>
            <w:r w:rsidRPr="00196B7C">
              <w:rPr>
                <w:rFonts w:ascii="Comic Sans MS" w:hAnsi="Comic Sans MS"/>
                <w:sz w:val="22"/>
                <w:szCs w:val="22"/>
                <w:lang w:val="fr-CA"/>
              </w:rPr>
              <w:t xml:space="preserve">/compounds: </w:t>
            </w:r>
          </w:p>
        </w:tc>
        <w:tc>
          <w:tcPr>
            <w:tcW w:w="6656" w:type="dxa"/>
          </w:tcPr>
          <w:p w:rsidR="00196B7C" w:rsidRPr="00196B7C" w:rsidRDefault="00196B7C" w:rsidP="00196B7C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  <w:lang w:val="fr-CA"/>
              </w:rPr>
            </w:pPr>
          </w:p>
        </w:tc>
        <w:tc>
          <w:tcPr>
            <w:tcW w:w="1723" w:type="dxa"/>
          </w:tcPr>
          <w:p w:rsidR="00196B7C" w:rsidRPr="00196B7C" w:rsidRDefault="00196B7C" w:rsidP="00196B7C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  <w:lang w:val="fr-CA"/>
              </w:rPr>
            </w:pPr>
          </w:p>
        </w:tc>
      </w:tr>
      <w:tr w:rsidR="00196B7C" w:rsidRPr="00196B7C" w:rsidTr="002412D1">
        <w:trPr>
          <w:trHeight w:val="527"/>
        </w:trPr>
        <w:tc>
          <w:tcPr>
            <w:tcW w:w="2527" w:type="dxa"/>
          </w:tcPr>
          <w:p w:rsidR="00196B7C" w:rsidRPr="00196B7C" w:rsidRDefault="00196B7C" w:rsidP="00196B7C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196B7C">
              <w:rPr>
                <w:rFonts w:ascii="Comic Sans MS" w:hAnsi="Comic Sans MS"/>
                <w:sz w:val="22"/>
                <w:szCs w:val="22"/>
                <w:lang w:val="fr-CA"/>
              </w:rPr>
              <w:t xml:space="preserve">Pure Substances: </w:t>
            </w:r>
          </w:p>
        </w:tc>
        <w:tc>
          <w:tcPr>
            <w:tcW w:w="6656" w:type="dxa"/>
          </w:tcPr>
          <w:p w:rsidR="00196B7C" w:rsidRPr="00196B7C" w:rsidRDefault="00196B7C" w:rsidP="00196B7C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  <w:lang w:val="fr-CA"/>
              </w:rPr>
            </w:pPr>
          </w:p>
        </w:tc>
        <w:tc>
          <w:tcPr>
            <w:tcW w:w="1723" w:type="dxa"/>
          </w:tcPr>
          <w:p w:rsidR="00196B7C" w:rsidRPr="00196B7C" w:rsidRDefault="00196B7C" w:rsidP="00196B7C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  <w:lang w:val="fr-CA"/>
              </w:rPr>
            </w:pPr>
          </w:p>
        </w:tc>
      </w:tr>
      <w:tr w:rsidR="00196B7C" w:rsidRPr="00196B7C" w:rsidTr="002412D1">
        <w:trPr>
          <w:trHeight w:val="544"/>
        </w:trPr>
        <w:tc>
          <w:tcPr>
            <w:tcW w:w="2527" w:type="dxa"/>
          </w:tcPr>
          <w:p w:rsidR="00196B7C" w:rsidRPr="00196B7C" w:rsidRDefault="00196B7C" w:rsidP="00196B7C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</w:rPr>
            </w:pPr>
            <w:r w:rsidRPr="00196B7C">
              <w:rPr>
                <w:rFonts w:ascii="Comic Sans MS" w:hAnsi="Comic Sans MS"/>
                <w:sz w:val="22"/>
                <w:szCs w:val="22"/>
              </w:rPr>
              <w:t>Mixture</w:t>
            </w:r>
            <w:r w:rsidRPr="00196B7C">
              <w:rPr>
                <w:rFonts w:ascii="Comic Sans MS" w:hAnsi="Comic Sans MS"/>
                <w:sz w:val="22"/>
                <w:szCs w:val="22"/>
              </w:rPr>
              <w:t>s</w:t>
            </w:r>
            <w:r w:rsidRPr="00196B7C">
              <w:rPr>
                <w:rFonts w:ascii="Comic Sans MS" w:hAnsi="Comic Sans MS"/>
                <w:sz w:val="22"/>
                <w:szCs w:val="22"/>
              </w:rPr>
              <w:t xml:space="preserve">: </w:t>
            </w:r>
          </w:p>
        </w:tc>
        <w:tc>
          <w:tcPr>
            <w:tcW w:w="6656" w:type="dxa"/>
          </w:tcPr>
          <w:p w:rsidR="00196B7C" w:rsidRPr="00196B7C" w:rsidRDefault="00196B7C" w:rsidP="00196B7C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23" w:type="dxa"/>
          </w:tcPr>
          <w:p w:rsidR="00196B7C" w:rsidRPr="00196B7C" w:rsidRDefault="00196B7C" w:rsidP="00196B7C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96B7C" w:rsidRPr="00196B7C" w:rsidTr="002412D1">
        <w:trPr>
          <w:trHeight w:val="527"/>
        </w:trPr>
        <w:tc>
          <w:tcPr>
            <w:tcW w:w="2527" w:type="dxa"/>
          </w:tcPr>
          <w:p w:rsidR="00196B7C" w:rsidRPr="00196B7C" w:rsidRDefault="00196B7C" w:rsidP="00196B7C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</w:rPr>
            </w:pPr>
            <w:r w:rsidRPr="00196B7C">
              <w:rPr>
                <w:rFonts w:ascii="Comic Sans MS" w:hAnsi="Comic Sans MS"/>
                <w:sz w:val="22"/>
                <w:szCs w:val="22"/>
              </w:rPr>
              <w:t xml:space="preserve">Homogenous: </w:t>
            </w:r>
          </w:p>
        </w:tc>
        <w:tc>
          <w:tcPr>
            <w:tcW w:w="6656" w:type="dxa"/>
          </w:tcPr>
          <w:p w:rsidR="00196B7C" w:rsidRPr="00196B7C" w:rsidRDefault="00196B7C" w:rsidP="00196B7C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23" w:type="dxa"/>
          </w:tcPr>
          <w:p w:rsidR="00196B7C" w:rsidRPr="00196B7C" w:rsidRDefault="00196B7C" w:rsidP="00196B7C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96B7C" w:rsidRPr="00196B7C" w:rsidTr="002412D1">
        <w:trPr>
          <w:trHeight w:val="527"/>
        </w:trPr>
        <w:tc>
          <w:tcPr>
            <w:tcW w:w="2527" w:type="dxa"/>
          </w:tcPr>
          <w:p w:rsidR="00196B7C" w:rsidRPr="00196B7C" w:rsidRDefault="00196B7C" w:rsidP="00196B7C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</w:rPr>
            </w:pPr>
            <w:r w:rsidRPr="00196B7C">
              <w:rPr>
                <w:rFonts w:ascii="Comic Sans MS" w:hAnsi="Comic Sans MS"/>
                <w:sz w:val="22"/>
                <w:szCs w:val="22"/>
              </w:rPr>
              <w:t xml:space="preserve">Heterogeneous: </w:t>
            </w:r>
          </w:p>
        </w:tc>
        <w:tc>
          <w:tcPr>
            <w:tcW w:w="6656" w:type="dxa"/>
          </w:tcPr>
          <w:p w:rsidR="00196B7C" w:rsidRPr="00196B7C" w:rsidRDefault="00196B7C" w:rsidP="00196B7C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23" w:type="dxa"/>
          </w:tcPr>
          <w:p w:rsidR="00196B7C" w:rsidRPr="00196B7C" w:rsidRDefault="00196B7C" w:rsidP="00196B7C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96B7C" w:rsidRPr="00196B7C" w:rsidTr="002412D1">
        <w:trPr>
          <w:trHeight w:val="527"/>
        </w:trPr>
        <w:tc>
          <w:tcPr>
            <w:tcW w:w="2527" w:type="dxa"/>
          </w:tcPr>
          <w:p w:rsidR="00196B7C" w:rsidRPr="00196B7C" w:rsidRDefault="00196B7C" w:rsidP="00196B7C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</w:rPr>
            </w:pPr>
            <w:r w:rsidRPr="00196B7C">
              <w:rPr>
                <w:rFonts w:ascii="Comic Sans MS" w:hAnsi="Comic Sans MS"/>
                <w:sz w:val="22"/>
                <w:szCs w:val="22"/>
              </w:rPr>
              <w:t xml:space="preserve">Solutions: </w:t>
            </w:r>
          </w:p>
        </w:tc>
        <w:tc>
          <w:tcPr>
            <w:tcW w:w="6656" w:type="dxa"/>
          </w:tcPr>
          <w:p w:rsidR="00196B7C" w:rsidRPr="00196B7C" w:rsidRDefault="00196B7C" w:rsidP="00196B7C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23" w:type="dxa"/>
          </w:tcPr>
          <w:p w:rsidR="00196B7C" w:rsidRPr="00196B7C" w:rsidRDefault="00196B7C" w:rsidP="00196B7C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96B7C" w:rsidRPr="00196B7C" w:rsidTr="002412D1">
        <w:trPr>
          <w:trHeight w:val="544"/>
        </w:trPr>
        <w:tc>
          <w:tcPr>
            <w:tcW w:w="2527" w:type="dxa"/>
          </w:tcPr>
          <w:p w:rsidR="00196B7C" w:rsidRPr="00196B7C" w:rsidRDefault="00196B7C" w:rsidP="00196B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</w:rPr>
            </w:pPr>
            <w:r w:rsidRPr="00196B7C">
              <w:rPr>
                <w:rFonts w:ascii="Comic Sans MS" w:hAnsi="Comic Sans MS"/>
                <w:sz w:val="22"/>
                <w:szCs w:val="22"/>
              </w:rPr>
              <w:t xml:space="preserve">Solute </w:t>
            </w:r>
          </w:p>
        </w:tc>
        <w:tc>
          <w:tcPr>
            <w:tcW w:w="6656" w:type="dxa"/>
          </w:tcPr>
          <w:p w:rsidR="00196B7C" w:rsidRPr="00196B7C" w:rsidRDefault="00196B7C" w:rsidP="00196B7C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23" w:type="dxa"/>
          </w:tcPr>
          <w:p w:rsidR="00196B7C" w:rsidRPr="00196B7C" w:rsidRDefault="00196B7C" w:rsidP="00196B7C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96B7C" w:rsidRPr="00196B7C" w:rsidTr="002412D1">
        <w:trPr>
          <w:trHeight w:val="527"/>
        </w:trPr>
        <w:tc>
          <w:tcPr>
            <w:tcW w:w="2527" w:type="dxa"/>
          </w:tcPr>
          <w:p w:rsidR="00196B7C" w:rsidRPr="00196B7C" w:rsidRDefault="00196B7C" w:rsidP="00196B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</w:rPr>
            </w:pPr>
            <w:r w:rsidRPr="00196B7C">
              <w:rPr>
                <w:rFonts w:ascii="Comic Sans MS" w:hAnsi="Comic Sans MS"/>
                <w:sz w:val="22"/>
                <w:szCs w:val="22"/>
              </w:rPr>
              <w:t xml:space="preserve">solvent </w:t>
            </w:r>
          </w:p>
        </w:tc>
        <w:tc>
          <w:tcPr>
            <w:tcW w:w="6656" w:type="dxa"/>
          </w:tcPr>
          <w:p w:rsidR="00196B7C" w:rsidRPr="00196B7C" w:rsidRDefault="00196B7C" w:rsidP="00196B7C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23" w:type="dxa"/>
          </w:tcPr>
          <w:p w:rsidR="00196B7C" w:rsidRPr="00196B7C" w:rsidRDefault="00196B7C" w:rsidP="00196B7C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96B7C" w:rsidRPr="00196B7C" w:rsidTr="002412D1">
        <w:trPr>
          <w:trHeight w:val="527"/>
        </w:trPr>
        <w:tc>
          <w:tcPr>
            <w:tcW w:w="2527" w:type="dxa"/>
          </w:tcPr>
          <w:p w:rsidR="00196B7C" w:rsidRPr="00196B7C" w:rsidRDefault="00196B7C" w:rsidP="00196B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</w:rPr>
            </w:pPr>
            <w:r w:rsidRPr="00196B7C">
              <w:rPr>
                <w:rFonts w:ascii="Comic Sans MS" w:hAnsi="Comic Sans MS"/>
                <w:sz w:val="22"/>
                <w:szCs w:val="22"/>
              </w:rPr>
              <w:t>precipitate</w:t>
            </w:r>
          </w:p>
        </w:tc>
        <w:tc>
          <w:tcPr>
            <w:tcW w:w="6656" w:type="dxa"/>
          </w:tcPr>
          <w:p w:rsidR="00196B7C" w:rsidRPr="00196B7C" w:rsidRDefault="00196B7C" w:rsidP="00196B7C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23" w:type="dxa"/>
          </w:tcPr>
          <w:p w:rsidR="00196B7C" w:rsidRPr="00196B7C" w:rsidRDefault="00196B7C" w:rsidP="00196B7C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96B7C" w:rsidRPr="00196B7C" w:rsidTr="002412D1">
        <w:trPr>
          <w:trHeight w:val="527"/>
        </w:trPr>
        <w:tc>
          <w:tcPr>
            <w:tcW w:w="2527" w:type="dxa"/>
          </w:tcPr>
          <w:p w:rsidR="00196B7C" w:rsidRPr="00196B7C" w:rsidRDefault="00196B7C" w:rsidP="00196B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</w:rPr>
            </w:pPr>
            <w:r w:rsidRPr="00196B7C">
              <w:rPr>
                <w:rFonts w:ascii="Comic Sans MS" w:hAnsi="Comic Sans MS"/>
                <w:sz w:val="22"/>
                <w:szCs w:val="22"/>
              </w:rPr>
              <w:t>saturation</w:t>
            </w:r>
            <w:r w:rsidRPr="00196B7C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6656" w:type="dxa"/>
          </w:tcPr>
          <w:p w:rsidR="00196B7C" w:rsidRPr="00196B7C" w:rsidRDefault="00196B7C" w:rsidP="00196B7C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23" w:type="dxa"/>
          </w:tcPr>
          <w:p w:rsidR="00196B7C" w:rsidRPr="00196B7C" w:rsidRDefault="00196B7C" w:rsidP="00196B7C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96B7C" w:rsidRPr="00196B7C" w:rsidTr="002412D1">
        <w:trPr>
          <w:trHeight w:val="527"/>
        </w:trPr>
        <w:tc>
          <w:tcPr>
            <w:tcW w:w="2527" w:type="dxa"/>
          </w:tcPr>
          <w:p w:rsidR="00196B7C" w:rsidRPr="00196B7C" w:rsidRDefault="00196B7C" w:rsidP="00196B7C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</w:rPr>
            </w:pPr>
            <w:r w:rsidRPr="00196B7C">
              <w:rPr>
                <w:rFonts w:ascii="Comic Sans MS" w:hAnsi="Comic Sans MS"/>
                <w:sz w:val="22"/>
                <w:szCs w:val="22"/>
              </w:rPr>
              <w:t xml:space="preserve">Suspensions: </w:t>
            </w:r>
          </w:p>
        </w:tc>
        <w:tc>
          <w:tcPr>
            <w:tcW w:w="6656" w:type="dxa"/>
          </w:tcPr>
          <w:p w:rsidR="00196B7C" w:rsidRPr="00196B7C" w:rsidRDefault="00196B7C" w:rsidP="00196B7C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23" w:type="dxa"/>
          </w:tcPr>
          <w:p w:rsidR="00196B7C" w:rsidRPr="00196B7C" w:rsidRDefault="00196B7C" w:rsidP="00196B7C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196B7C" w:rsidRPr="00196B7C" w:rsidRDefault="00196B7C" w:rsidP="002412D1">
      <w:pPr>
        <w:rPr>
          <w:rFonts w:ascii="Comic Sans MS" w:hAnsi="Comic Sans MS"/>
        </w:rPr>
      </w:pPr>
    </w:p>
    <w:sectPr w:rsidR="00196B7C" w:rsidRPr="00196B7C" w:rsidSect="00196B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84E09"/>
    <w:multiLevelType w:val="hybridMultilevel"/>
    <w:tmpl w:val="D648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713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7C"/>
    <w:rsid w:val="00196B7C"/>
    <w:rsid w:val="002412D1"/>
    <w:rsid w:val="005803CA"/>
    <w:rsid w:val="006A4A06"/>
    <w:rsid w:val="007B63B9"/>
    <w:rsid w:val="009837A5"/>
    <w:rsid w:val="00C04C91"/>
    <w:rsid w:val="00D6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8D1BF"/>
  <w15:chartTrackingRefBased/>
  <w15:docId w15:val="{E2AF5F8E-FD2F-D44A-96AA-3C71CDCF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B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96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8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1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2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2</cp:revision>
  <cp:lastPrinted>2023-09-11T18:09:00Z</cp:lastPrinted>
  <dcterms:created xsi:type="dcterms:W3CDTF">2023-09-11T17:59:00Z</dcterms:created>
  <dcterms:modified xsi:type="dcterms:W3CDTF">2023-09-11T18:12:00Z</dcterms:modified>
</cp:coreProperties>
</file>