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04A6" w14:textId="77777777" w:rsidR="00F726DA" w:rsidRPr="006327D6" w:rsidRDefault="00F726DA" w:rsidP="00F726DA">
      <w:pPr>
        <w:spacing w:line="192" w:lineRule="auto"/>
        <w:jc w:val="both"/>
        <w:outlineLvl w:val="0"/>
        <w:rPr>
          <w:rFonts w:ascii="Calibri" w:hAnsi="Calibri"/>
          <w:b/>
          <w:sz w:val="28"/>
          <w:szCs w:val="28"/>
          <w:u w:val="single"/>
        </w:rPr>
      </w:pPr>
      <w:r w:rsidRPr="006327D6">
        <w:rPr>
          <w:rFonts w:ascii="Calibri" w:hAnsi="Calibri"/>
          <w:b/>
          <w:bCs/>
          <w:sz w:val="28"/>
          <w:szCs w:val="28"/>
        </w:rPr>
        <w:t>Teacher:</w:t>
      </w:r>
      <w:r w:rsidRPr="006327D6">
        <w:rPr>
          <w:rFonts w:ascii="Calibri" w:hAnsi="Calibri"/>
          <w:sz w:val="28"/>
          <w:szCs w:val="28"/>
        </w:rPr>
        <w:t xml:space="preserve"> 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Madame O.     Room: 141</w:t>
      </w:r>
    </w:p>
    <w:p w14:paraId="7F413E06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</w:rPr>
      </w:pPr>
    </w:p>
    <w:p w14:paraId="04F577C6" w14:textId="77777777" w:rsidR="00F726DA" w:rsidRPr="006327D6" w:rsidRDefault="00F726DA" w:rsidP="00F726DA">
      <w:pPr>
        <w:spacing w:line="192" w:lineRule="auto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b/>
          <w:sz w:val="28"/>
          <w:szCs w:val="28"/>
        </w:rPr>
        <w:t>Teacher contact:</w:t>
      </w:r>
      <w:r w:rsidRPr="006327D6">
        <w:rPr>
          <w:rFonts w:ascii="Calibri" w:hAnsi="Calibri"/>
          <w:sz w:val="28"/>
          <w:szCs w:val="28"/>
        </w:rPr>
        <w:tab/>
      </w:r>
      <w:hyperlink r:id="rId7" w:history="1">
        <w:r w:rsidRPr="006327D6">
          <w:rPr>
            <w:rStyle w:val="Hyperlink"/>
            <w:rFonts w:ascii="Calibri" w:hAnsi="Calibri"/>
            <w:sz w:val="28"/>
            <w:szCs w:val="28"/>
          </w:rPr>
          <w:t>marie-eve.owen@yesnet.yk.ca</w:t>
        </w:r>
      </w:hyperlink>
      <w:r w:rsidRPr="006327D6">
        <w:rPr>
          <w:rFonts w:ascii="Calibri" w:hAnsi="Calibri"/>
          <w:sz w:val="28"/>
          <w:szCs w:val="28"/>
        </w:rPr>
        <w:t xml:space="preserve">  or tel. (867) 667-8044, rm 141</w:t>
      </w:r>
    </w:p>
    <w:p w14:paraId="5800A9B1" w14:textId="77777777" w:rsidR="00F726DA" w:rsidRPr="006327D6" w:rsidRDefault="00F726DA" w:rsidP="00F726DA">
      <w:pPr>
        <w:spacing w:line="192" w:lineRule="auto"/>
        <w:rPr>
          <w:rFonts w:ascii="Calibri" w:hAnsi="Calibri"/>
          <w:b/>
          <w:color w:val="000000"/>
          <w:sz w:val="28"/>
          <w:szCs w:val="28"/>
        </w:rPr>
      </w:pPr>
    </w:p>
    <w:p w14:paraId="2C7ABF12" w14:textId="77777777" w:rsidR="00F726DA" w:rsidRPr="006327D6" w:rsidRDefault="00F726DA" w:rsidP="00F726DA">
      <w:pPr>
        <w:spacing w:line="192" w:lineRule="auto"/>
        <w:ind w:left="2160" w:hanging="2160"/>
        <w:rPr>
          <w:rFonts w:ascii="Calibri" w:hAnsi="Calibri"/>
          <w:color w:val="000000"/>
          <w:sz w:val="28"/>
          <w:szCs w:val="28"/>
        </w:rPr>
      </w:pPr>
      <w:r w:rsidRPr="006327D6">
        <w:rPr>
          <w:rFonts w:ascii="Calibri" w:hAnsi="Calibri"/>
          <w:b/>
          <w:color w:val="000000"/>
          <w:sz w:val="28"/>
          <w:szCs w:val="28"/>
        </w:rPr>
        <w:t>Website:</w:t>
      </w:r>
      <w:r w:rsidRPr="006327D6">
        <w:rPr>
          <w:rFonts w:ascii="Calibri" w:hAnsi="Calibri"/>
          <w:b/>
          <w:color w:val="000000"/>
          <w:sz w:val="28"/>
          <w:szCs w:val="28"/>
        </w:rPr>
        <w:tab/>
      </w:r>
      <w:hyperlink r:id="rId8" w:history="1">
        <w:r w:rsidRPr="006327D6">
          <w:rPr>
            <w:rStyle w:val="Hyperlink"/>
            <w:rFonts w:ascii="Calibri" w:hAnsi="Calibri"/>
            <w:sz w:val="28"/>
            <w:szCs w:val="28"/>
          </w:rPr>
          <w:t>www.m-eowen.weebly.com</w:t>
        </w:r>
      </w:hyperlink>
      <w:r w:rsidRPr="006327D6">
        <w:rPr>
          <w:rFonts w:ascii="Calibri" w:hAnsi="Calibri"/>
          <w:color w:val="000000"/>
          <w:sz w:val="28"/>
          <w:szCs w:val="28"/>
        </w:rPr>
        <w:t xml:space="preserve">  (due dates, answer keys, videos)</w:t>
      </w:r>
    </w:p>
    <w:p w14:paraId="7C00F239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</w:rPr>
      </w:pPr>
    </w:p>
    <w:p w14:paraId="4B5968FF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  <w:u w:val="single"/>
        </w:rPr>
      </w:pPr>
      <w:r w:rsidRPr="006327D6">
        <w:rPr>
          <w:rFonts w:ascii="Calibri" w:hAnsi="Calibri"/>
          <w:b/>
          <w:sz w:val="28"/>
          <w:szCs w:val="28"/>
        </w:rPr>
        <w:t>Resources:</w:t>
      </w:r>
      <w:r w:rsidRPr="006327D6">
        <w:rPr>
          <w:rFonts w:ascii="Calibri" w:hAnsi="Calibri"/>
          <w:sz w:val="28"/>
          <w:szCs w:val="28"/>
        </w:rPr>
        <w:t xml:space="preserve"> 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In-class &amp; online reading materials and activities</w:t>
      </w:r>
    </w:p>
    <w:p w14:paraId="401DD4E1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The Neuro-Linguistic Approach</w:t>
      </w:r>
    </w:p>
    <w:p w14:paraId="537C9833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Use of technology for projects</w:t>
      </w:r>
    </w:p>
    <w:p w14:paraId="6DE7BBE9" w14:textId="77777777" w:rsidR="00F726DA" w:rsidRPr="006327D6" w:rsidRDefault="00F726DA" w:rsidP="00F726DA">
      <w:pPr>
        <w:spacing w:line="192" w:lineRule="auto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</w:p>
    <w:p w14:paraId="6E20BC3F" w14:textId="77777777" w:rsidR="00F726DA" w:rsidRPr="006327D6" w:rsidRDefault="00F726DA" w:rsidP="00F726DA">
      <w:pPr>
        <w:spacing w:line="192" w:lineRule="auto"/>
        <w:ind w:left="2127" w:hanging="216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b/>
          <w:sz w:val="28"/>
          <w:szCs w:val="28"/>
        </w:rPr>
        <w:t>Supplies:</w:t>
      </w:r>
      <w:r w:rsidRPr="006327D6">
        <w:rPr>
          <w:rFonts w:ascii="Calibri" w:hAnsi="Calibri"/>
          <w:sz w:val="28"/>
          <w:szCs w:val="28"/>
        </w:rPr>
        <w:t xml:space="preserve"> </w:t>
      </w:r>
      <w:r w:rsidRPr="006327D6">
        <w:rPr>
          <w:rFonts w:ascii="Calibri" w:hAnsi="Calibri"/>
          <w:sz w:val="28"/>
          <w:szCs w:val="28"/>
        </w:rPr>
        <w:tab/>
        <w:t>A binder with 5 sections/tabs, lined paper, pencil, colouring pencils, eraser</w:t>
      </w:r>
    </w:p>
    <w:p w14:paraId="78E2BE96" w14:textId="77777777" w:rsidR="00F726DA" w:rsidRPr="006327D6" w:rsidRDefault="00F726DA" w:rsidP="00F726DA">
      <w:pPr>
        <w:spacing w:line="192" w:lineRule="auto"/>
        <w:ind w:left="2127" w:hanging="2160"/>
        <w:rPr>
          <w:rFonts w:ascii="Calibri" w:hAnsi="Calibri"/>
          <w:b/>
          <w:sz w:val="28"/>
          <w:szCs w:val="28"/>
        </w:rPr>
      </w:pPr>
    </w:p>
    <w:p w14:paraId="2DB66A84" w14:textId="77777777" w:rsidR="00F726DA" w:rsidRPr="006327D6" w:rsidRDefault="00F726DA" w:rsidP="00F726DA">
      <w:pPr>
        <w:rPr>
          <w:rFonts w:ascii="Calibri" w:hAnsi="Calibri" w:cs="Arial"/>
          <w:color w:val="2A2A2A"/>
          <w:sz w:val="28"/>
          <w:szCs w:val="28"/>
        </w:rPr>
      </w:pPr>
      <w:r w:rsidRPr="006327D6">
        <w:rPr>
          <w:rFonts w:ascii="Calibri" w:hAnsi="Calibri"/>
          <w:b/>
          <w:sz w:val="28"/>
          <w:szCs w:val="28"/>
        </w:rPr>
        <w:t>Student Behaviour</w:t>
      </w:r>
      <w:r w:rsidRPr="006327D6">
        <w:rPr>
          <w:rFonts w:ascii="Calibri" w:hAnsi="Calibri"/>
          <w:b/>
          <w:kern w:val="28"/>
          <w:sz w:val="28"/>
          <w:szCs w:val="28"/>
        </w:rPr>
        <w:t>:</w:t>
      </w:r>
    </w:p>
    <w:p w14:paraId="4A2124B1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>SPEAK FRENCH</w:t>
      </w:r>
    </w:p>
    <w:p w14:paraId="748972DD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>Follow all classroom safety rules and precautions.</w:t>
      </w:r>
    </w:p>
    <w:p w14:paraId="58087CF3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 xml:space="preserve">Arrive on time and attend regularly. </w:t>
      </w:r>
    </w:p>
    <w:p w14:paraId="58AE4912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8"/>
          <w:szCs w:val="28"/>
        </w:rPr>
      </w:pPr>
      <w:r w:rsidRPr="006327D6">
        <w:rPr>
          <w:rFonts w:ascii="Calibri" w:hAnsi="Calibri"/>
          <w:b/>
          <w:bCs/>
          <w:kern w:val="28"/>
          <w:sz w:val="28"/>
          <w:szCs w:val="28"/>
        </w:rPr>
        <w:t xml:space="preserve">Be responsible for any missed material.  </w:t>
      </w:r>
    </w:p>
    <w:p w14:paraId="31362CBA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>Come prepared. Cell phones are never to be used.</w:t>
      </w:r>
    </w:p>
    <w:p w14:paraId="065EB8B6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>Be respectful towards themselves, other students, teachers, the school, and laboratory equipment.</w:t>
      </w:r>
    </w:p>
    <w:p w14:paraId="7AE0C91F" w14:textId="77777777" w:rsidR="00F726DA" w:rsidRPr="006327D6" w:rsidRDefault="00F726DA" w:rsidP="00F726D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/>
          <w:kern w:val="28"/>
          <w:sz w:val="28"/>
          <w:szCs w:val="28"/>
        </w:rPr>
      </w:pPr>
      <w:r w:rsidRPr="006327D6">
        <w:rPr>
          <w:rFonts w:ascii="Calibri" w:hAnsi="Calibri"/>
          <w:kern w:val="28"/>
          <w:sz w:val="28"/>
          <w:szCs w:val="28"/>
        </w:rPr>
        <w:t>Participate, ask questions, share your knowledge with others.</w:t>
      </w:r>
    </w:p>
    <w:p w14:paraId="1C90B482" w14:textId="77777777" w:rsidR="00F726DA" w:rsidRPr="006327D6" w:rsidRDefault="00F726DA" w:rsidP="00F726DA">
      <w:pPr>
        <w:rPr>
          <w:rFonts w:ascii="Calibri" w:hAnsi="Calibri"/>
          <w:sz w:val="28"/>
          <w:szCs w:val="28"/>
        </w:rPr>
      </w:pPr>
    </w:p>
    <w:p w14:paraId="766997A5" w14:textId="77777777" w:rsidR="00F726DA" w:rsidRPr="006327D6" w:rsidRDefault="00F726DA" w:rsidP="00F726DA">
      <w:pPr>
        <w:ind w:left="1764" w:hanging="1764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b/>
          <w:sz w:val="28"/>
          <w:szCs w:val="28"/>
        </w:rPr>
        <w:t>Evaluation:</w:t>
      </w:r>
      <w:r w:rsidRPr="006327D6">
        <w:rPr>
          <w:rFonts w:ascii="Calibri" w:hAnsi="Calibri"/>
          <w:sz w:val="28"/>
          <w:szCs w:val="28"/>
        </w:rPr>
        <w:t xml:space="preserve"> </w:t>
      </w:r>
      <w:r w:rsidRPr="006327D6">
        <w:rPr>
          <w:rFonts w:ascii="Calibri" w:hAnsi="Calibri"/>
          <w:sz w:val="28"/>
          <w:szCs w:val="28"/>
        </w:rPr>
        <w:tab/>
        <w:t xml:space="preserve">Demonstrate understanding of the </w:t>
      </w:r>
      <w:r w:rsidRPr="006327D6">
        <w:rPr>
          <w:rFonts w:ascii="Calibri" w:hAnsi="Calibri"/>
          <w:bCs/>
          <w:iCs/>
          <w:sz w:val="28"/>
          <w:szCs w:val="28"/>
          <w:u w:val="single"/>
        </w:rPr>
        <w:t>curricular content</w:t>
      </w:r>
      <w:r w:rsidRPr="006327D6">
        <w:rPr>
          <w:rFonts w:ascii="Calibri" w:hAnsi="Calibri"/>
          <w:sz w:val="28"/>
          <w:szCs w:val="28"/>
        </w:rPr>
        <w:t xml:space="preserve"> AND </w:t>
      </w:r>
      <w:r w:rsidRPr="006327D6">
        <w:rPr>
          <w:rFonts w:ascii="Calibri" w:hAnsi="Calibri"/>
          <w:bCs/>
          <w:sz w:val="28"/>
          <w:szCs w:val="28"/>
        </w:rPr>
        <w:t>the ability to perform the</w:t>
      </w:r>
      <w:r w:rsidRPr="006327D6">
        <w:rPr>
          <w:rFonts w:ascii="Calibri" w:hAnsi="Calibri"/>
          <w:sz w:val="28"/>
          <w:szCs w:val="28"/>
        </w:rPr>
        <w:t xml:space="preserve"> </w:t>
      </w:r>
      <w:r w:rsidRPr="006327D6">
        <w:rPr>
          <w:rFonts w:ascii="Calibri" w:hAnsi="Calibri"/>
          <w:bCs/>
          <w:iCs/>
          <w:sz w:val="28"/>
          <w:szCs w:val="28"/>
          <w:u w:val="single"/>
        </w:rPr>
        <w:t>curricular competencies</w:t>
      </w:r>
    </w:p>
    <w:p w14:paraId="4BEB8C87" w14:textId="77777777" w:rsidR="00F726DA" w:rsidRPr="006327D6" w:rsidRDefault="00F726DA" w:rsidP="00F726DA">
      <w:pPr>
        <w:ind w:left="1764"/>
        <w:outlineLvl w:val="0"/>
        <w:rPr>
          <w:rFonts w:ascii="Calibri" w:hAnsi="Calibri"/>
          <w:sz w:val="28"/>
          <w:szCs w:val="28"/>
        </w:rPr>
      </w:pPr>
    </w:p>
    <w:p w14:paraId="267AECFD" w14:textId="77777777" w:rsidR="00F726DA" w:rsidRPr="006327D6" w:rsidRDefault="00F726DA" w:rsidP="00F726DA">
      <w:pPr>
        <w:ind w:left="1764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>4 Projects/assignments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40%</w:t>
      </w:r>
    </w:p>
    <w:p w14:paraId="54E2667F" w14:textId="77777777" w:rsidR="00F726DA" w:rsidRPr="006327D6" w:rsidRDefault="00F726DA" w:rsidP="00F726DA">
      <w:pPr>
        <w:ind w:left="1764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>Oral participation and proficiency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>30%</w:t>
      </w:r>
    </w:p>
    <w:p w14:paraId="0C830602" w14:textId="77777777" w:rsidR="00F726DA" w:rsidRPr="006327D6" w:rsidRDefault="00F726DA" w:rsidP="00F726DA">
      <w:pPr>
        <w:ind w:left="1764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>Reading Comprehension Quizzes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  <w:t xml:space="preserve">20% </w:t>
      </w:r>
    </w:p>
    <w:p w14:paraId="198A3579" w14:textId="4946795B" w:rsidR="00F726DA" w:rsidRPr="006327D6" w:rsidRDefault="00F726DA" w:rsidP="00F726DA">
      <w:pPr>
        <w:ind w:left="1764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>2 Written tests</w:t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ab/>
      </w:r>
      <w:r w:rsidR="005559A4">
        <w:rPr>
          <w:rFonts w:ascii="Calibri" w:hAnsi="Calibri"/>
          <w:sz w:val="28"/>
          <w:szCs w:val="28"/>
        </w:rPr>
        <w:tab/>
      </w:r>
      <w:r w:rsidRPr="006327D6">
        <w:rPr>
          <w:rFonts w:ascii="Calibri" w:hAnsi="Calibri"/>
          <w:sz w:val="28"/>
          <w:szCs w:val="28"/>
        </w:rPr>
        <w:t>10%</w:t>
      </w:r>
    </w:p>
    <w:p w14:paraId="3FC02489" w14:textId="77777777" w:rsidR="005559A4" w:rsidRDefault="005559A4" w:rsidP="005559A4">
      <w:pPr>
        <w:outlineLvl w:val="0"/>
        <w:rPr>
          <w:rFonts w:ascii="Calibri" w:hAnsi="Calibri"/>
          <w:b/>
          <w:bCs/>
          <w:sz w:val="28"/>
          <w:szCs w:val="28"/>
        </w:rPr>
      </w:pPr>
    </w:p>
    <w:p w14:paraId="2CE95719" w14:textId="39EC9702" w:rsidR="00F726DA" w:rsidRPr="006327D6" w:rsidRDefault="00F726DA" w:rsidP="005559A4">
      <w:pPr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b/>
          <w:bCs/>
          <w:sz w:val="28"/>
          <w:szCs w:val="28"/>
        </w:rPr>
        <w:t xml:space="preserve">NOTES:  Re-tests </w:t>
      </w:r>
      <w:r w:rsidRPr="006327D6">
        <w:rPr>
          <w:rFonts w:ascii="Calibri" w:hAnsi="Calibri"/>
          <w:sz w:val="28"/>
          <w:szCs w:val="28"/>
        </w:rPr>
        <w:t xml:space="preserve">will be available.  </w:t>
      </w:r>
      <w:r w:rsidRPr="006327D6">
        <w:rPr>
          <w:rFonts w:ascii="Calibri" w:hAnsi="Calibri"/>
          <w:b/>
          <w:bCs/>
          <w:sz w:val="28"/>
          <w:szCs w:val="28"/>
        </w:rPr>
        <w:t>Plagiarism and cheating</w:t>
      </w:r>
      <w:r w:rsidRPr="006327D6">
        <w:rPr>
          <w:rFonts w:ascii="Calibri" w:hAnsi="Calibri"/>
          <w:sz w:val="28"/>
          <w:szCs w:val="28"/>
        </w:rPr>
        <w:t xml:space="preserve"> will result in an automatic zero.  </w:t>
      </w:r>
      <w:r w:rsidRPr="006327D6">
        <w:rPr>
          <w:rFonts w:ascii="Calibri" w:hAnsi="Calibri"/>
          <w:b/>
          <w:bCs/>
          <w:sz w:val="28"/>
          <w:szCs w:val="28"/>
        </w:rPr>
        <w:t>Absence</w:t>
      </w:r>
      <w:r w:rsidRPr="006327D6">
        <w:rPr>
          <w:rFonts w:ascii="Calibri" w:hAnsi="Calibri"/>
          <w:sz w:val="28"/>
          <w:szCs w:val="28"/>
        </w:rPr>
        <w:t xml:space="preserve"> during a quiz or test will result in a zero unless a parent or guardian contacts me and an alternative date is set </w:t>
      </w:r>
      <w:r w:rsidRPr="006327D6">
        <w:rPr>
          <w:rFonts w:ascii="Calibri" w:hAnsi="Calibri"/>
          <w:sz w:val="28"/>
          <w:szCs w:val="28"/>
          <w:u w:val="single"/>
        </w:rPr>
        <w:t>outside</w:t>
      </w:r>
      <w:r w:rsidRPr="006327D6">
        <w:rPr>
          <w:rFonts w:ascii="Calibri" w:hAnsi="Calibri"/>
          <w:sz w:val="28"/>
          <w:szCs w:val="28"/>
        </w:rPr>
        <w:t xml:space="preserve"> regular class hours.  </w:t>
      </w:r>
    </w:p>
    <w:p w14:paraId="0EBF264A" w14:textId="77777777" w:rsidR="00F726DA" w:rsidRPr="006327D6" w:rsidRDefault="00F726DA" w:rsidP="00F726DA">
      <w:pPr>
        <w:spacing w:line="192" w:lineRule="auto"/>
        <w:ind w:left="1764"/>
        <w:outlineLvl w:val="0"/>
        <w:rPr>
          <w:rFonts w:ascii="Calibri" w:hAnsi="Calibri"/>
          <w:sz w:val="28"/>
          <w:szCs w:val="28"/>
          <w:u w:val="single"/>
        </w:rPr>
      </w:pPr>
      <w:r w:rsidRPr="006327D6">
        <w:rPr>
          <w:rFonts w:ascii="Calibri" w:hAnsi="Calibri"/>
          <w:sz w:val="28"/>
          <w:szCs w:val="28"/>
        </w:rPr>
        <w:tab/>
      </w:r>
    </w:p>
    <w:p w14:paraId="562C8DF1" w14:textId="77777777" w:rsidR="00F726DA" w:rsidRPr="006327D6" w:rsidRDefault="00F726DA" w:rsidP="00F726DA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6327D6">
        <w:rPr>
          <w:rFonts w:ascii="Calibri" w:hAnsi="Calibri"/>
          <w:b/>
          <w:sz w:val="28"/>
          <w:szCs w:val="28"/>
          <w:u w:val="single"/>
        </w:rPr>
        <w:t>Themes (4-6 weeks each)</w:t>
      </w:r>
    </w:p>
    <w:p w14:paraId="064E4513" w14:textId="77777777" w:rsidR="00F726DA" w:rsidRPr="006327D6" w:rsidRDefault="00F726DA" w:rsidP="00F726DA">
      <w:pPr>
        <w:ind w:left="1792"/>
        <w:rPr>
          <w:sz w:val="28"/>
          <w:szCs w:val="28"/>
        </w:rPr>
      </w:pPr>
      <w:r w:rsidRPr="006327D6">
        <w:rPr>
          <w:rFonts w:ascii="Calibri" w:hAnsi="Calibri" w:cs="Calibri"/>
          <w:color w:val="000000"/>
          <w:sz w:val="28"/>
          <w:szCs w:val="28"/>
        </w:rPr>
        <w:t xml:space="preserve">Unit </w:t>
      </w:r>
      <w:proofErr w:type="gramStart"/>
      <w:r w:rsidRPr="006327D6">
        <w:rPr>
          <w:rFonts w:ascii="Calibri" w:hAnsi="Calibri" w:cs="Calibri"/>
          <w:color w:val="000000"/>
          <w:sz w:val="28"/>
          <w:szCs w:val="28"/>
        </w:rPr>
        <w:t>1 :</w:t>
      </w:r>
      <w:proofErr w:type="gramEnd"/>
      <w:r w:rsidRPr="006327D6">
        <w:rPr>
          <w:rFonts w:ascii="Calibri" w:hAnsi="Calibri" w:cs="Calibri"/>
          <w:color w:val="000000"/>
          <w:sz w:val="28"/>
          <w:szCs w:val="28"/>
        </w:rPr>
        <w:t xml:space="preserve"> This is me</w:t>
      </w:r>
    </w:p>
    <w:p w14:paraId="03BC9A4F" w14:textId="77777777" w:rsidR="00F726DA" w:rsidRPr="00F726DA" w:rsidRDefault="00F726DA" w:rsidP="00F726DA">
      <w:pPr>
        <w:ind w:left="1792"/>
        <w:rPr>
          <w:sz w:val="28"/>
          <w:szCs w:val="28"/>
        </w:rPr>
      </w:pPr>
      <w:r w:rsidRPr="00F726DA">
        <w:rPr>
          <w:rFonts w:ascii="Calibri" w:hAnsi="Calibri" w:cs="Calibri"/>
          <w:color w:val="000000"/>
          <w:sz w:val="28"/>
          <w:szCs w:val="28"/>
        </w:rPr>
        <w:t xml:space="preserve">Unit </w:t>
      </w:r>
      <w:proofErr w:type="gramStart"/>
      <w:r w:rsidRPr="00F726DA">
        <w:rPr>
          <w:rFonts w:ascii="Calibri" w:hAnsi="Calibri" w:cs="Calibri"/>
          <w:color w:val="000000"/>
          <w:sz w:val="28"/>
          <w:szCs w:val="28"/>
        </w:rPr>
        <w:t>2 :</w:t>
      </w:r>
      <w:proofErr w:type="gramEnd"/>
      <w:r w:rsidRPr="00F726DA">
        <w:rPr>
          <w:rFonts w:ascii="Calibri" w:hAnsi="Calibri" w:cs="Calibri"/>
          <w:color w:val="000000"/>
          <w:sz w:val="28"/>
          <w:szCs w:val="28"/>
        </w:rPr>
        <w:t xml:space="preserve"> Pets</w:t>
      </w:r>
    </w:p>
    <w:p w14:paraId="75788936" w14:textId="2FAA6CE1" w:rsidR="00F726DA" w:rsidRDefault="00F726DA" w:rsidP="00F726DA">
      <w:pPr>
        <w:ind w:left="1792"/>
        <w:outlineLvl w:val="0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Unit </w:t>
      </w:r>
      <w:proofErr w:type="gramStart"/>
      <w:r w:rsidRPr="006327D6">
        <w:rPr>
          <w:rFonts w:ascii="Calibri" w:hAnsi="Calibri"/>
          <w:sz w:val="28"/>
          <w:szCs w:val="28"/>
        </w:rPr>
        <w:t>3 :</w:t>
      </w:r>
      <w:proofErr w:type="gramEnd"/>
      <w:r w:rsidRPr="006327D6">
        <w:rPr>
          <w:rFonts w:ascii="Calibri" w:hAnsi="Calibri"/>
          <w:sz w:val="28"/>
          <w:szCs w:val="28"/>
        </w:rPr>
        <w:t xml:space="preserve"> Food</w:t>
      </w:r>
    </w:p>
    <w:p w14:paraId="381FBEE4" w14:textId="30FFAAD8" w:rsidR="005559A4" w:rsidRDefault="005559A4" w:rsidP="00F726DA">
      <w:pPr>
        <w:ind w:left="1792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Unit 4 : Clothes</w:t>
      </w:r>
    </w:p>
    <w:p w14:paraId="0E0CC290" w14:textId="77777777" w:rsidR="005559A4" w:rsidRPr="006327D6" w:rsidRDefault="005559A4" w:rsidP="00F726DA">
      <w:pPr>
        <w:ind w:left="1792"/>
        <w:outlineLvl w:val="0"/>
        <w:rPr>
          <w:rFonts w:ascii="Calibri" w:hAnsi="Calibri"/>
          <w:sz w:val="28"/>
          <w:szCs w:val="28"/>
        </w:rPr>
      </w:pPr>
    </w:p>
    <w:p w14:paraId="7F8A3E2D" w14:textId="77777777" w:rsidR="00F726DA" w:rsidRPr="006327D6" w:rsidRDefault="00F726DA" w:rsidP="00F726DA">
      <w:pPr>
        <w:spacing w:line="192" w:lineRule="auto"/>
        <w:outlineLvl w:val="0"/>
        <w:rPr>
          <w:rFonts w:ascii="Calibri" w:hAnsi="Calibri"/>
          <w:iCs/>
          <w:sz w:val="28"/>
          <w:szCs w:val="28"/>
          <w:u w:val="single"/>
        </w:rPr>
      </w:pPr>
      <w:r w:rsidRPr="006327D6">
        <w:rPr>
          <w:rFonts w:ascii="Calibri" w:hAnsi="Calibri"/>
          <w:b/>
          <w:iCs/>
          <w:sz w:val="28"/>
          <w:szCs w:val="28"/>
          <w:u w:val="single"/>
        </w:rPr>
        <w:br w:type="page"/>
      </w:r>
      <w:r w:rsidRPr="006327D6">
        <w:rPr>
          <w:rFonts w:ascii="Calibri" w:hAnsi="Calibri"/>
          <w:b/>
          <w:iCs/>
          <w:sz w:val="28"/>
          <w:szCs w:val="28"/>
          <w:u w:val="single"/>
        </w:rPr>
        <w:lastRenderedPageBreak/>
        <w:t>Curricular competencies to develop throughout the semester</w:t>
      </w:r>
      <w:r w:rsidRPr="006327D6">
        <w:rPr>
          <w:rFonts w:ascii="Calibri" w:hAnsi="Calibri"/>
          <w:iCs/>
          <w:sz w:val="28"/>
          <w:szCs w:val="28"/>
          <w:u w:val="single"/>
        </w:rPr>
        <w:t>:</w:t>
      </w:r>
    </w:p>
    <w:p w14:paraId="758053C2" w14:textId="77777777" w:rsidR="00F726DA" w:rsidRPr="006327D6" w:rsidRDefault="00F726DA" w:rsidP="00F726DA">
      <w:pPr>
        <w:pStyle w:val="NormalWeb"/>
        <w:spacing w:line="168" w:lineRule="auto"/>
        <w:rPr>
          <w:rFonts w:ascii="Calibri" w:hAnsi="Calibri"/>
          <w:b/>
          <w:bCs/>
          <w:sz w:val="28"/>
          <w:szCs w:val="28"/>
        </w:rPr>
      </w:pPr>
      <w:r w:rsidRPr="006327D6">
        <w:rPr>
          <w:rFonts w:ascii="Calibri" w:hAnsi="Calibri"/>
          <w:b/>
          <w:bCs/>
          <w:sz w:val="28"/>
          <w:szCs w:val="28"/>
        </w:rPr>
        <w:t xml:space="preserve">Thinking and communicating </w:t>
      </w:r>
    </w:p>
    <w:p w14:paraId="571A2CCA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Explore and derive meaning from a variety of texts </w:t>
      </w:r>
    </w:p>
    <w:p w14:paraId="22353034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Use a range of strategies to support communication </w:t>
      </w:r>
    </w:p>
    <w:p w14:paraId="6D87072A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Seek clarification of meaning </w:t>
      </w:r>
    </w:p>
    <w:p w14:paraId="702AD303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Make word choices to convey meaning </w:t>
      </w:r>
    </w:p>
    <w:p w14:paraId="35EE0490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Engage in conversations about familiar topics </w:t>
      </w:r>
    </w:p>
    <w:p w14:paraId="0731E680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Express themselves with increasing fluency, both orally and in writing </w:t>
      </w:r>
    </w:p>
    <w:p w14:paraId="20647C57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Narrate stories, both orally and in writing </w:t>
      </w:r>
    </w:p>
    <w:p w14:paraId="4A02E627" w14:textId="77777777" w:rsidR="00F726DA" w:rsidRPr="006327D6" w:rsidRDefault="00F726DA" w:rsidP="00F726DA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6327D6">
        <w:rPr>
          <w:rFonts w:ascii="Calibri" w:hAnsi="Calibri"/>
          <w:b/>
          <w:bCs/>
          <w:sz w:val="28"/>
          <w:szCs w:val="28"/>
        </w:rPr>
        <w:t xml:space="preserve">Personal and social awareness </w:t>
      </w:r>
    </w:p>
    <w:p w14:paraId="6C444A1F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Explore regional variations in French </w:t>
      </w:r>
    </w:p>
    <w:p w14:paraId="12DC6CF1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Explore Francophone cultural expression </w:t>
      </w:r>
    </w:p>
    <w:p w14:paraId="2D4C1FC3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Recognize connections between language and culture </w:t>
      </w:r>
    </w:p>
    <w:p w14:paraId="5C6B36E2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Recognize that language and culture have been influenced by the interactions of First Peoples and Francophone communities in Canada </w:t>
      </w:r>
    </w:p>
    <w:p w14:paraId="18255B0A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Explore the lives and contributions of Francophone Canadians </w:t>
      </w:r>
    </w:p>
    <w:p w14:paraId="6C22476D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Explore the importance of story in personal, family, and community identity </w:t>
      </w:r>
    </w:p>
    <w:p w14:paraId="7A1B14A9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Engage in experiences with Francophone communities and people </w:t>
      </w:r>
    </w:p>
    <w:p w14:paraId="7BF47F2B" w14:textId="77777777" w:rsidR="00F726DA" w:rsidRPr="006327D6" w:rsidRDefault="00F726DA" w:rsidP="00F726DA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6327D6">
        <w:rPr>
          <w:rFonts w:ascii="Calibri" w:hAnsi="Calibri"/>
          <w:b/>
          <w:sz w:val="28"/>
          <w:szCs w:val="28"/>
          <w:u w:val="single"/>
        </w:rPr>
        <w:t>Curricular Content and Time Line (19 weeks)</w:t>
      </w:r>
    </w:p>
    <w:p w14:paraId="6DBF847D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Commonly used vocabulary and sentence structures for communication in past, present, and future time frames: </w:t>
      </w:r>
    </w:p>
    <w:p w14:paraId="674A9097" w14:textId="77777777" w:rsidR="00F726DA" w:rsidRPr="006327D6" w:rsidRDefault="00F726DA" w:rsidP="00F726DA">
      <w:pPr>
        <w:pStyle w:val="NormalWeb"/>
        <w:numPr>
          <w:ilvl w:val="0"/>
          <w:numId w:val="2"/>
        </w:numPr>
        <w:ind w:left="1276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various types of questions </w:t>
      </w:r>
    </w:p>
    <w:p w14:paraId="3299E153" w14:textId="77777777" w:rsidR="00F726DA" w:rsidRPr="006327D6" w:rsidRDefault="00F726DA" w:rsidP="00F726DA">
      <w:pPr>
        <w:pStyle w:val="NormalWeb"/>
        <w:numPr>
          <w:ilvl w:val="0"/>
          <w:numId w:val="2"/>
        </w:numPr>
        <w:ind w:left="1276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sequences of events </w:t>
      </w:r>
    </w:p>
    <w:p w14:paraId="5465F947" w14:textId="77777777" w:rsidR="00F726DA" w:rsidRPr="006327D6" w:rsidRDefault="00F726DA" w:rsidP="00F726DA">
      <w:pPr>
        <w:pStyle w:val="NormalWeb"/>
        <w:numPr>
          <w:ilvl w:val="0"/>
          <w:numId w:val="2"/>
        </w:numPr>
        <w:ind w:left="1276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degrees of likes and dislikes </w:t>
      </w:r>
    </w:p>
    <w:p w14:paraId="6719079C" w14:textId="77777777" w:rsidR="00F726DA" w:rsidRPr="006327D6" w:rsidRDefault="00F726DA" w:rsidP="00F726DA">
      <w:pPr>
        <w:pStyle w:val="NormalWeb"/>
        <w:numPr>
          <w:ilvl w:val="0"/>
          <w:numId w:val="2"/>
        </w:numPr>
        <w:ind w:left="1276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hopes, dreams, desires, and ambitions </w:t>
      </w:r>
    </w:p>
    <w:p w14:paraId="4645DE50" w14:textId="77777777" w:rsidR="00F726DA" w:rsidRPr="006327D6" w:rsidRDefault="00F726DA" w:rsidP="00F726DA">
      <w:pPr>
        <w:pStyle w:val="NormalWeb"/>
        <w:numPr>
          <w:ilvl w:val="0"/>
          <w:numId w:val="2"/>
        </w:numPr>
        <w:ind w:left="1276"/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opinions about familiar topics </w:t>
      </w:r>
    </w:p>
    <w:p w14:paraId="016E7975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Elements of a variety of types of texts </w:t>
      </w:r>
    </w:p>
    <w:p w14:paraId="0636418B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>Common elements of stories</w:t>
      </w:r>
    </w:p>
    <w:p w14:paraId="6A7D2246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Idiomatic expressions from across </w:t>
      </w:r>
      <w:r w:rsidRPr="00F726DA">
        <w:rPr>
          <w:rFonts w:ascii="Calibri" w:hAnsi="Calibri"/>
          <w:i/>
          <w:iCs/>
          <w:sz w:val="28"/>
          <w:szCs w:val="28"/>
        </w:rPr>
        <w:t xml:space="preserve">la </w:t>
      </w:r>
      <w:proofErr w:type="spellStart"/>
      <w:r w:rsidRPr="00F726DA">
        <w:rPr>
          <w:rFonts w:ascii="Calibri" w:hAnsi="Calibri"/>
          <w:i/>
          <w:iCs/>
          <w:sz w:val="28"/>
          <w:szCs w:val="28"/>
        </w:rPr>
        <w:t>francophonie</w:t>
      </w:r>
      <w:proofErr w:type="spellEnd"/>
      <w:r w:rsidRPr="006327D6">
        <w:rPr>
          <w:rFonts w:ascii="Calibri" w:hAnsi="Calibri"/>
          <w:sz w:val="28"/>
          <w:szCs w:val="28"/>
        </w:rPr>
        <w:t xml:space="preserve"> </w:t>
      </w:r>
    </w:p>
    <w:p w14:paraId="5D98C648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Lives of Francophone Canadians and their contributions to society </w:t>
      </w:r>
    </w:p>
    <w:p w14:paraId="48FB937E" w14:textId="77777777" w:rsidR="00F726DA" w:rsidRPr="006327D6" w:rsidRDefault="00F726DA" w:rsidP="00F726DA">
      <w:pPr>
        <w:pStyle w:val="NormalWeb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6327D6">
        <w:rPr>
          <w:rFonts w:ascii="Calibri" w:hAnsi="Calibri"/>
          <w:sz w:val="28"/>
          <w:szCs w:val="28"/>
        </w:rPr>
        <w:t xml:space="preserve">Ethics of cultural appropriation and plagiarism </w:t>
      </w:r>
    </w:p>
    <w:p w14:paraId="7EEBFEE8" w14:textId="7750E4E4" w:rsidR="006654F1" w:rsidRPr="00F726DA" w:rsidRDefault="006654F1" w:rsidP="00F726DA"/>
    <w:sectPr w:rsidR="006654F1" w:rsidRPr="00F726DA" w:rsidSect="0010506A">
      <w:headerReference w:type="default" r:id="rId9"/>
      <w:pgSz w:w="12240" w:h="15840"/>
      <w:pgMar w:top="1440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B7B6" w14:textId="77777777" w:rsidR="002F2C1E" w:rsidRDefault="002F2C1E" w:rsidP="000342EB">
      <w:r>
        <w:separator/>
      </w:r>
    </w:p>
  </w:endnote>
  <w:endnote w:type="continuationSeparator" w:id="0">
    <w:p w14:paraId="5A5AAC73" w14:textId="77777777" w:rsidR="002F2C1E" w:rsidRDefault="002F2C1E" w:rsidP="0003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75DB" w14:textId="77777777" w:rsidR="002F2C1E" w:rsidRDefault="002F2C1E" w:rsidP="000342EB">
      <w:r>
        <w:separator/>
      </w:r>
    </w:p>
  </w:footnote>
  <w:footnote w:type="continuationSeparator" w:id="0">
    <w:p w14:paraId="2D2BF68B" w14:textId="77777777" w:rsidR="002F2C1E" w:rsidRDefault="002F2C1E" w:rsidP="0003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346C" w14:textId="17E0073F" w:rsidR="000342EB" w:rsidRPr="000342EB" w:rsidRDefault="00F726DA">
    <w:pPr>
      <w:pStyle w:val="Header"/>
      <w:rPr>
        <w:sz w:val="40"/>
        <w:szCs w:val="40"/>
      </w:rPr>
    </w:pPr>
    <w:r>
      <w:rPr>
        <w:sz w:val="40"/>
        <w:szCs w:val="40"/>
      </w:rPr>
      <w:t>CORE FRENCH 8</w:t>
    </w:r>
    <w:r w:rsidR="000342EB" w:rsidRPr="000342EB">
      <w:rPr>
        <w:sz w:val="40"/>
        <w:szCs w:val="40"/>
      </w:rPr>
      <w:t xml:space="preserve"> </w:t>
    </w:r>
    <w:r w:rsidR="000342EB">
      <w:rPr>
        <w:sz w:val="40"/>
        <w:szCs w:val="40"/>
      </w:rPr>
      <w:tab/>
    </w:r>
    <w:r w:rsidR="000342EB">
      <w:rPr>
        <w:sz w:val="40"/>
        <w:szCs w:val="40"/>
      </w:rPr>
      <w:tab/>
    </w:r>
    <w:r w:rsidR="000342EB" w:rsidRPr="000342EB">
      <w:rPr>
        <w:sz w:val="40"/>
        <w:szCs w:val="40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098"/>
    <w:multiLevelType w:val="hybridMultilevel"/>
    <w:tmpl w:val="A6DCBE2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2A047D"/>
    <w:multiLevelType w:val="hybridMultilevel"/>
    <w:tmpl w:val="9ED28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5911F0"/>
    <w:multiLevelType w:val="multilevel"/>
    <w:tmpl w:val="332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B"/>
    <w:rsid w:val="000342EB"/>
    <w:rsid w:val="00074E10"/>
    <w:rsid w:val="0010506A"/>
    <w:rsid w:val="002F2C1E"/>
    <w:rsid w:val="004471D8"/>
    <w:rsid w:val="004626C2"/>
    <w:rsid w:val="005559A4"/>
    <w:rsid w:val="005A7FB8"/>
    <w:rsid w:val="006654F1"/>
    <w:rsid w:val="00684BDD"/>
    <w:rsid w:val="00740F8A"/>
    <w:rsid w:val="00975C91"/>
    <w:rsid w:val="00D424B3"/>
    <w:rsid w:val="00F172E1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CFCB"/>
  <w15:chartTrackingRefBased/>
  <w15:docId w15:val="{1388DC31-EAFE-504D-A0C0-29FAE2D1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42E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42EB"/>
    <w:pPr>
      <w:ind w:left="720"/>
    </w:pPr>
  </w:style>
  <w:style w:type="character" w:styleId="Strong">
    <w:name w:val="Strong"/>
    <w:uiPriority w:val="22"/>
    <w:qFormat/>
    <w:rsid w:val="000342EB"/>
    <w:rPr>
      <w:b/>
      <w:bCs/>
    </w:rPr>
  </w:style>
  <w:style w:type="character" w:customStyle="1" w:styleId="apple-converted-space">
    <w:name w:val="apple-converted-space"/>
    <w:rsid w:val="000342EB"/>
  </w:style>
  <w:style w:type="paragraph" w:styleId="Header">
    <w:name w:val="header"/>
    <w:basedOn w:val="Normal"/>
    <w:link w:val="Head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4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E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74E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2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eowe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eve.owen@yesnet.y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M3JOWEN@GMAIL.COM</cp:lastModifiedBy>
  <cp:revision>2</cp:revision>
  <dcterms:created xsi:type="dcterms:W3CDTF">2021-08-23T15:23:00Z</dcterms:created>
  <dcterms:modified xsi:type="dcterms:W3CDTF">2021-08-23T15:23:00Z</dcterms:modified>
</cp:coreProperties>
</file>