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D160" w14:textId="474575C5" w:rsidR="001C13BE" w:rsidRDefault="003D3086">
      <w:r>
        <w:t>Nom:_______________________________</w:t>
      </w:r>
      <w:r>
        <w:tab/>
        <w:t>Date:_______________________________</w:t>
      </w:r>
    </w:p>
    <w:p w14:paraId="0A493A74" w14:textId="36542E83" w:rsidR="00EB20ED" w:rsidRDefault="00EB20ED"/>
    <w:p w14:paraId="0DB77E0A" w14:textId="3F85D762" w:rsidR="00C3651B" w:rsidRPr="00611724" w:rsidRDefault="00C3651B" w:rsidP="00C3651B">
      <w:pPr>
        <w:spacing w:line="276" w:lineRule="auto"/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u w:val="single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u w:val="single"/>
          <w:shd w:val="clear" w:color="auto" w:fill="FFFFFF"/>
          <w:lang w:val="fr-FR"/>
        </w:rPr>
        <w:t>La mode et les vêtements (</w:t>
      </w:r>
      <w:r w:rsidRPr="00611724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u w:val="single"/>
          <w:shd w:val="clear" w:color="auto" w:fill="FFFFFF"/>
          <w:lang w:val="fr-FR"/>
        </w:rPr>
        <w:t xml:space="preserve">Fashion &amp; clothes) </w:t>
      </w:r>
      <w:r w:rsidRPr="00C3651B">
        <w:rPr>
          <w:rFonts w:ascii="Arial" w:eastAsia="Times New Roman" w:hAnsi="Arial" w:cs="Arial"/>
          <w:b/>
          <w:bCs/>
          <w:color w:val="303030"/>
          <w:sz w:val="22"/>
          <w:szCs w:val="22"/>
          <w:u w:val="single"/>
          <w:shd w:val="clear" w:color="auto" w:fill="FFFFFF"/>
          <w:lang w:val="fr-FR"/>
        </w:rPr>
        <w:t xml:space="preserve">Sentence starters </w:t>
      </w: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u w:val="single"/>
          <w:shd w:val="clear" w:color="auto" w:fill="FFFFFF"/>
          <w:lang w:val="fr-FR"/>
        </w:rPr>
        <w:t>and Vocabulary</w:t>
      </w:r>
    </w:p>
    <w:p w14:paraId="7102F9D2" w14:textId="1443F26A" w:rsidR="00C3651B" w:rsidRPr="00611724" w:rsidRDefault="00C3651B" w:rsidP="00C3651B">
      <w:pPr>
        <w:spacing w:line="276" w:lineRule="auto"/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</w:pP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​</w:t>
      </w: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Porter (</w:t>
      </w:r>
      <w:r w:rsidRPr="00611724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to wear)</w:t>
      </w:r>
    </w:p>
    <w:p w14:paraId="03567E02" w14:textId="70398E91" w:rsidR="00EA7901" w:rsidRPr="00611724" w:rsidRDefault="00C3651B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Je porte                                         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ab/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Je ne porte pas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  <w:t>Tu portes                                       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ab/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Tu ne portes pas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</w:r>
      <w:hyperlink r:id="rId7" w:history="1">
        <w:r w:rsidRPr="00C3651B">
          <w:rPr>
            <w:rFonts w:ascii="Arial" w:eastAsia="Times New Roman" w:hAnsi="Arial" w:cs="Arial"/>
            <w:color w:val="303030"/>
            <w:sz w:val="22"/>
            <w:szCs w:val="22"/>
            <w:shd w:val="clear" w:color="auto" w:fill="FFFFFF"/>
            <w:lang w:val="fr-FR"/>
          </w:rPr>
          <w:t>Il</w:t>
        </w:r>
        <w:r w:rsidRPr="00611724">
          <w:rPr>
            <w:rFonts w:ascii="Arial" w:eastAsia="Times New Roman" w:hAnsi="Arial" w:cs="Arial"/>
            <w:color w:val="303030"/>
            <w:sz w:val="22"/>
            <w:szCs w:val="22"/>
            <w:shd w:val="clear" w:color="auto" w:fill="FFFFFF"/>
            <w:lang w:val="fr-FR"/>
          </w:rPr>
          <w:t>/elle</w:t>
        </w:r>
        <w:r w:rsidRPr="00C3651B">
          <w:rPr>
            <w:rFonts w:ascii="Arial" w:eastAsia="Times New Roman" w:hAnsi="Arial" w:cs="Arial"/>
            <w:color w:val="303030"/>
            <w:sz w:val="22"/>
            <w:szCs w:val="22"/>
            <w:shd w:val="clear" w:color="auto" w:fill="FFFFFF"/>
            <w:lang w:val="fr-FR"/>
          </w:rPr>
          <w:t> </w:t>
        </w:r>
      </w:hyperlink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porte                                     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ab/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Il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/elle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ne porte pas</w:t>
      </w:r>
    </w:p>
    <w:p w14:paraId="121EB02B" w14:textId="34CEE86E" w:rsidR="00C3651B" w:rsidRPr="00611724" w:rsidRDefault="00EA7901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S’habiller (</w:t>
      </w:r>
      <w:r w:rsidRPr="00611724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to dress</w:t>
      </w:r>
      <w:r w:rsidR="00BA5FFB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ab/>
      </w: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)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ab/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ab/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Il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/elle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s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'habille avec...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ab/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</w:t>
      </w:r>
      <w:r w:rsidR="00C3651B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he/she dresses with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)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             </w:t>
      </w:r>
    </w:p>
    <w:p w14:paraId="4513AD45" w14:textId="0E8B8999" w:rsidR="00C3651B" w:rsidRPr="00611724" w:rsidRDefault="00EA7901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Aimer porter (</w:t>
      </w:r>
      <w:r w:rsidRPr="00611724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to like to wear</w:t>
      </w: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)</w:t>
      </w: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ab/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Il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/elle 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aime porter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…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.   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</w:t>
      </w:r>
      <w:r w:rsidR="00C3651B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he/she likes to wear)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                     </w:t>
      </w:r>
    </w:p>
    <w:p w14:paraId="1DD5665E" w14:textId="3272CBD5" w:rsidR="00EA7901" w:rsidRPr="00611724" w:rsidRDefault="00EA7901" w:rsidP="00C3651B">
      <w:pPr>
        <w:spacing w:line="276" w:lineRule="auto"/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Devoir porter (</w:t>
      </w:r>
      <w:r w:rsidRPr="00611724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to have to wear</w:t>
      </w: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)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ab/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Il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/elle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doi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t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porter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…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ab/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</w:t>
      </w:r>
      <w:r w:rsidR="00C3651B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he/she has to wear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      </w:t>
      </w:r>
    </w:p>
    <w:p w14:paraId="30E14F59" w14:textId="77777777" w:rsidR="00EA7901" w:rsidRPr="00611724" w:rsidRDefault="00EA7901" w:rsidP="00C3651B">
      <w:pPr>
        <w:spacing w:line="276" w:lineRule="auto"/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</w:pPr>
    </w:p>
    <w:p w14:paraId="1FC35D2F" w14:textId="4AA3D254" w:rsidR="00C3651B" w:rsidRPr="00611724" w:rsidRDefault="00C3651B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C3651B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Les </w:t>
      </w:r>
      <w:hyperlink r:id="rId8" w:tgtFrame="_blank" w:history="1">
        <w:r w:rsidRPr="00C3651B">
          <w:rPr>
            <w:rFonts w:ascii="Arial" w:eastAsia="Times New Roman" w:hAnsi="Arial" w:cs="Arial"/>
            <w:b/>
            <w:bCs/>
            <w:color w:val="303030"/>
            <w:sz w:val="22"/>
            <w:szCs w:val="22"/>
            <w:shd w:val="clear" w:color="auto" w:fill="FFFFFF"/>
            <w:lang w:val="fr-FR"/>
          </w:rPr>
          <w:t>vêtements</w:t>
        </w:r>
      </w:hyperlink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-</w:t>
      </w:r>
      <w:r w:rsidRPr="00C3651B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C3651B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clothes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</w:r>
      <w:r w:rsidRPr="00611724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>Masculine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 : un chandail, un chapeau, un t-shirt, un manteau, un jacket, un sac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à dos</w:t>
      </w:r>
      <w:r w:rsidR="00EA7901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</w:p>
    <w:p w14:paraId="0D1FA2A7" w14:textId="4B28CB97" w:rsidR="00C3651B" w:rsidRPr="00611724" w:rsidRDefault="003D3086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>Féminine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 : une casquette, une blouse, une chemise</w:t>
      </w:r>
      <w:r w:rsidR="00DD0035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à manche coute/à manche longue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, une cravate, une écharpe, une robe, une jupe, une veste, </w:t>
      </w:r>
      <w:r w:rsidR="00EA7901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une tuque, une bague, une montre, une camisole</w:t>
      </w:r>
    </w:p>
    <w:p w14:paraId="5FEC58CA" w14:textId="2B7A8EE3" w:rsidR="005E5481" w:rsidRPr="00611724" w:rsidRDefault="005E5481" w:rsidP="005E5481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>Masculine plural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 : des pantalons, des collants, des bas</w:t>
      </w:r>
      <w:r w:rsidR="00EA7901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, des souliers, des gants, des jeans</w:t>
      </w:r>
    </w:p>
    <w:p w14:paraId="08968EEC" w14:textId="537FD724" w:rsidR="00BA5FFB" w:rsidRDefault="003D3086" w:rsidP="00C3651B">
      <w:pPr>
        <w:spacing w:line="276" w:lineRule="auto"/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>Féminine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 xml:space="preserve"> plural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 : des bottes, des chau</w:t>
      </w:r>
      <w:r w:rsidR="005E5481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s</w:t>
      </w:r>
      <w:r w:rsidR="00C3651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sures, des chaussettes, des</w:t>
      </w:r>
      <w:r w:rsidR="00EA7901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lunettes, des boucles d’oreilles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</w:r>
    </w:p>
    <w:p w14:paraId="7D58B705" w14:textId="67DF9CFD" w:rsidR="00EA7901" w:rsidRPr="00611724" w:rsidRDefault="00C3651B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C3651B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Les adjectifs descripti</w:t>
      </w:r>
      <w:r w:rsidR="00EA7901"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 xml:space="preserve">fs- </w:t>
      </w:r>
      <w:r w:rsidR="00EA7901" w:rsidRPr="00611724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descriptive words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</w:r>
      <w:r w:rsidR="00EA7901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*</w:t>
      </w:r>
      <w:r w:rsidR="004D6819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**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adjectives accord with </w:t>
      </w:r>
      <w:r w:rsidRPr="00C3651B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 xml:space="preserve">the </w:t>
      </w:r>
      <w:r w:rsidR="00EA7901" w:rsidRPr="00611724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>clothes</w:t>
      </w:r>
      <w:r w:rsidR="00EA7901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 : fem, masc, fem-plural, masc-plural</w:t>
      </w:r>
    </w:p>
    <w:p w14:paraId="3620F00D" w14:textId="2A59C1E1" w:rsidR="00BA5FFB" w:rsidRDefault="00C3651B" w:rsidP="00BA5FF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sectPr w:rsidR="00BA5FFB" w:rsidSect="00EA7901">
          <w:headerReference w:type="default" r:id="rId9"/>
          <w:pgSz w:w="12240" w:h="15840"/>
          <w:pgMar w:top="1440" w:right="1019" w:bottom="843" w:left="1440" w:header="708" w:footer="708" w:gutter="0"/>
          <w:cols w:space="708"/>
          <w:docGrid w:linePitch="360"/>
        </w:sectPr>
      </w:pPr>
      <w:r w:rsidRPr="00C3651B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 xml:space="preserve">Les couleurs- </w:t>
      </w:r>
      <w:r w:rsidRPr="00C3651B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colours</w:t>
      </w:r>
    </w:p>
    <w:p w14:paraId="61220C49" w14:textId="22E4947B" w:rsidR="00BA5FFB" w:rsidRDefault="00C3651B" w:rsidP="00BA5FFB">
      <w:pPr>
        <w:spacing w:line="276" w:lineRule="auto"/>
        <w:ind w:firstLine="720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bleu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="00BA5FFB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(e) </w:t>
      </w:r>
      <w:r w:rsidR="00BA5FF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           </w:t>
      </w:r>
    </w:p>
    <w:p w14:paraId="17B91F6F" w14:textId="77777777" w:rsidR="00BA5FFB" w:rsidRDefault="00BA5FFB" w:rsidP="00BA5FFB">
      <w:pPr>
        <w:spacing w:line="276" w:lineRule="auto"/>
        <w:ind w:left="720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n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oir</w:t>
      </w: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(e)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  <w:t>blanc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</w:t>
      </w: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h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e)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  <w:t>gris</w:t>
      </w: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(e)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  <w:t>vert</w:t>
      </w: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(e)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brun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(e)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C3651B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  <w:t>violet</w:t>
      </w: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</w:t>
      </w: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t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e)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</w:p>
    <w:p w14:paraId="37F2DEBB" w14:textId="77777777" w:rsidR="00BA5FFB" w:rsidRDefault="00BA5FFB" w:rsidP="00BA5FFB">
      <w:pPr>
        <w:spacing w:line="276" w:lineRule="auto"/>
        <w:ind w:left="720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jaune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</w:p>
    <w:p w14:paraId="5E189815" w14:textId="77777777" w:rsidR="00BA5FFB" w:rsidRDefault="00BA5FFB" w:rsidP="00BA5FFB">
      <w:pPr>
        <w:spacing w:line="276" w:lineRule="auto"/>
        <w:ind w:left="720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rouge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</w:p>
    <w:p w14:paraId="4333363D" w14:textId="77777777" w:rsidR="00BA5FFB" w:rsidRDefault="00BA5FFB" w:rsidP="00BA5FFB">
      <w:pPr>
        <w:spacing w:line="276" w:lineRule="auto"/>
        <w:ind w:left="720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orange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</w:p>
    <w:p w14:paraId="017B21A3" w14:textId="506FB03A" w:rsidR="00BA5FFB" w:rsidRDefault="00BA5FFB" w:rsidP="00BA5FFB">
      <w:pPr>
        <w:spacing w:line="276" w:lineRule="auto"/>
        <w:ind w:left="720"/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sectPr w:rsidR="00BA5FFB" w:rsidSect="00BA5FFB">
          <w:type w:val="continuous"/>
          <w:pgSz w:w="12240" w:h="15840"/>
          <w:pgMar w:top="1440" w:right="1019" w:bottom="843" w:left="1440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beige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</w:p>
    <w:p w14:paraId="2C45DBBD" w14:textId="67C87297" w:rsidR="00C3651B" w:rsidRPr="00611724" w:rsidRDefault="00C3651B" w:rsidP="00BA5FF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C3651B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Les motifs -</w:t>
      </w:r>
      <w:r w:rsidRPr="00C3651B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patterns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          </w:t>
      </w:r>
      <w:r w:rsidR="00DD0035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R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ayé(e)(s)</w:t>
      </w:r>
      <w:r w:rsidR="00DD0035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- </w:t>
      </w:r>
      <w:r w:rsidR="00DD0035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striped</w:t>
      </w:r>
      <w:r w:rsidR="00DD0035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; 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picoté(e)(s)</w:t>
      </w:r>
      <w:r w:rsidR="00DD0035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- </w:t>
      </w:r>
      <w:r w:rsidR="00DD0035" w:rsidRPr="00C3651B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polka</w:t>
      </w:r>
      <w:r w:rsidR="00DD0035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-</w:t>
      </w:r>
      <w:r w:rsidR="00DD0035" w:rsidRPr="00C3651B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dot</w:t>
      </w:r>
      <w:r w:rsidR="00DD0035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ed</w:t>
      </w:r>
      <w:r w:rsidR="00DD0035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; 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careauté(e)(s)</w:t>
      </w:r>
      <w:r w:rsidR="00DD0035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- </w:t>
      </w:r>
      <w:r w:rsidR="00DD0035" w:rsidRPr="00C3651B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checkered</w:t>
      </w:r>
    </w:p>
    <w:p w14:paraId="2B3CFA18" w14:textId="75719443" w:rsidR="00DD0035" w:rsidRPr="00611724" w:rsidRDefault="00DD0035" w:rsidP="00C3651B">
      <w:pPr>
        <w:spacing w:line="276" w:lineRule="auto"/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>Les descriptifs -</w:t>
      </w:r>
      <w:r w:rsidRPr="00611724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descriptive adjectives</w:t>
      </w:r>
    </w:p>
    <w:p w14:paraId="16442F1C" w14:textId="7DD2C743" w:rsidR="00DD0035" w:rsidRPr="00611724" w:rsidRDefault="00DD0035" w:rsidP="00611724">
      <w:pPr>
        <w:spacing w:line="276" w:lineRule="auto"/>
        <w:ind w:left="720" w:firstLine="20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Long(ue)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="00611724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– </w:t>
      </w:r>
      <w:r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 xml:space="preserve">long ; 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v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ieux/vielle</w:t>
      </w:r>
      <w:r w:rsidR="00611724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 xml:space="preserve"> – old ; 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étroit(e)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="00611724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 xml:space="preserve"> – tight ; 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beau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(x)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/belle</w:t>
      </w:r>
      <w:r w:rsidR="00611724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="00611724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–</w:t>
      </w:r>
      <w:r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 xml:space="preserve"> beautiful</w:t>
      </w:r>
      <w:r w:rsidR="00611724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 xml:space="preserve"> ; 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grand(e) </w:t>
      </w:r>
      <w:r w:rsidR="00611724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-</w:t>
      </w:r>
      <w:r w:rsidR="00611724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 xml:space="preserve"> big ; 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petit(e) </w:t>
      </w:r>
      <w:r w:rsidR="00611724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 – little ; grosse</w:t>
      </w:r>
      <w:r w:rsidR="00611724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 – </w:t>
      </w:r>
      <w:r w:rsidR="00611724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fat/chunky 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; loose</w:t>
      </w:r>
      <w:r w:rsidR="00611724"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(s)</w:t>
      </w:r>
      <w:r w:rsidR="00611724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-</w:t>
      </w:r>
      <w:r w:rsidR="00611724" w:rsidRPr="00611724">
        <w:rPr>
          <w:rFonts w:ascii="Arial" w:eastAsia="Times New Roman" w:hAnsi="Arial" w:cs="Arial"/>
          <w:i/>
          <w:iCs/>
          <w:color w:val="303030"/>
          <w:sz w:val="22"/>
          <w:szCs w:val="22"/>
          <w:shd w:val="clear" w:color="auto" w:fill="FFFFFF"/>
          <w:lang w:val="fr-FR"/>
        </w:rPr>
        <w:t>loose</w:t>
      </w:r>
    </w:p>
    <w:p w14:paraId="3BD064FD" w14:textId="77777777" w:rsidR="00611724" w:rsidRDefault="00611724" w:rsidP="00C3651B">
      <w:pPr>
        <w:spacing w:line="276" w:lineRule="auto"/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</w:pPr>
    </w:p>
    <w:p w14:paraId="443B5445" w14:textId="1A334450" w:rsidR="00EA7901" w:rsidRPr="00611724" w:rsidRDefault="00EA7901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C3651B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 xml:space="preserve">Les parties du corps- </w:t>
      </w:r>
      <w:r w:rsidRPr="00C3651B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body parts</w:t>
      </w:r>
      <w:r w:rsidRPr="00C3651B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br/>
      </w:r>
      <w:r w:rsidR="004D6819"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***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Personal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pronoun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s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C3651B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>accord with the body part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: feminine, masculine, plural </w:t>
      </w:r>
    </w:p>
    <w:p w14:paraId="43C5C850" w14:textId="2AFC262E" w:rsidR="004D6819" w:rsidRDefault="00EA7901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MY: mon/ma/mes      YOUR: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ton/ta/tes        HIS/HER: son/sa/ses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br/>
      </w:r>
      <w:r w:rsid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Masculine : un dos, un cou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, un nez, un front</w:t>
      </w:r>
    </w:p>
    <w:p w14:paraId="671E4B29" w14:textId="0366B849" w:rsidR="00611724" w:rsidRDefault="003D3086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Féminine</w:t>
      </w:r>
      <w:r w:rsid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 : une tête, une main</w:t>
      </w:r>
    </w:p>
    <w:p w14:paraId="4ADD135B" w14:textId="09C3A6CC" w:rsidR="00611724" w:rsidRDefault="00611724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Masc-plural : des yeux, des pieds, 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des poignets, des bras, des doigts, des cheveux</w:t>
      </w:r>
    </w:p>
    <w:p w14:paraId="030277DB" w14:textId="2D78EBB4" w:rsidR="00611724" w:rsidRPr="00611724" w:rsidRDefault="00611724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Fem-plural : des jambes, des main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s</w:t>
      </w:r>
      <w:r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, des oreilles, </w:t>
      </w:r>
      <w:r w:rsidR="00BA5FF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des lèvres, des épaules, des hanches, des fesses</w:t>
      </w:r>
    </w:p>
    <w:p w14:paraId="771F1D23" w14:textId="77777777" w:rsidR="00BA5FFB" w:rsidRDefault="00BA5FFB" w:rsidP="00C3651B">
      <w:pPr>
        <w:spacing w:line="276" w:lineRule="auto"/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</w:pPr>
    </w:p>
    <w:p w14:paraId="22D91FA4" w14:textId="12F5B4A0" w:rsidR="00EA7901" w:rsidRPr="00611724" w:rsidRDefault="00EA7901" w:rsidP="00C3651B">
      <w:pPr>
        <w:spacing w:line="276" w:lineRule="auto"/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b/>
          <w:bCs/>
          <w:color w:val="303030"/>
          <w:sz w:val="22"/>
          <w:szCs w:val="22"/>
          <w:shd w:val="clear" w:color="auto" w:fill="FFFFFF"/>
          <w:lang w:val="fr-FR"/>
        </w:rPr>
        <w:t xml:space="preserve">Les opinions du style- </w:t>
      </w:r>
      <w:r w:rsidRPr="00611724">
        <w:rPr>
          <w:rFonts w:ascii="Arial" w:eastAsia="Times New Roman" w:hAnsi="Arial" w:cs="Arial"/>
          <w:b/>
          <w:bCs/>
          <w:i/>
          <w:iCs/>
          <w:color w:val="303030"/>
          <w:sz w:val="22"/>
          <w:szCs w:val="22"/>
          <w:shd w:val="clear" w:color="auto" w:fill="FFFFFF"/>
          <w:lang w:val="fr-FR"/>
        </w:rPr>
        <w:t>opinions on style</w:t>
      </w:r>
    </w:p>
    <w:p w14:paraId="69887592" w14:textId="3BED4A05" w:rsidR="004D6819" w:rsidRPr="00611724" w:rsidRDefault="004D6819" w:rsidP="004D6819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***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adjectives accord with </w:t>
      </w:r>
      <w:r w:rsidRPr="00C3651B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 xml:space="preserve">the </w:t>
      </w:r>
      <w:r w:rsidRPr="00611724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>person’s gender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 : fem, masc</w:t>
      </w:r>
    </w:p>
    <w:p w14:paraId="72963E0B" w14:textId="77777777" w:rsidR="00EA7901" w:rsidRPr="00611724" w:rsidRDefault="00EA7901" w:rsidP="00C3651B">
      <w:pPr>
        <w:spacing w:line="276" w:lineRule="auto"/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</w:pPr>
      <w:r w:rsidRPr="00611724">
        <w:rPr>
          <w:rFonts w:ascii="Arial" w:eastAsia="Times New Roman" w:hAnsi="Arial" w:cs="Arial"/>
          <w:color w:val="303030"/>
          <w:sz w:val="22"/>
          <w:szCs w:val="22"/>
          <w:u w:val="single"/>
          <w:shd w:val="clear" w:color="auto" w:fill="FFFFFF"/>
          <w:lang w:val="fr-FR"/>
        </w:rPr>
        <w:t>Il/elle est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 xml:space="preserve"> 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cool; co</w:t>
      </w:r>
      <w:r w:rsidRPr="00611724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n</w:t>
      </w:r>
      <w:r w:rsidRPr="00C3651B">
        <w:rPr>
          <w:rFonts w:ascii="Arial" w:eastAsia="Times New Roman" w:hAnsi="Arial" w:cs="Arial"/>
          <w:color w:val="303030"/>
          <w:sz w:val="22"/>
          <w:szCs w:val="22"/>
          <w:shd w:val="clear" w:color="auto" w:fill="FFFFFF"/>
          <w:lang w:val="fr-FR"/>
        </w:rPr>
        <w:t>fortable;  sportif/ive;  élégant(e);   joli(e); beau-belle;  relaxe; pratique; à la mode; en forme; </w:t>
      </w:r>
    </w:p>
    <w:p w14:paraId="56891E2C" w14:textId="4779C3F3" w:rsidR="00EB20ED" w:rsidRPr="00BA5FFB" w:rsidRDefault="00EB20ED" w:rsidP="00EB20ED">
      <w:pPr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</w:p>
    <w:sectPr w:rsidR="00EB20ED" w:rsidRPr="00BA5FFB" w:rsidSect="00BA5FFB">
      <w:type w:val="continuous"/>
      <w:pgSz w:w="12240" w:h="15840"/>
      <w:pgMar w:top="1440" w:right="1019" w:bottom="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42E3" w14:textId="77777777" w:rsidR="0090437E" w:rsidRDefault="0090437E" w:rsidP="00EB20ED">
      <w:r>
        <w:separator/>
      </w:r>
    </w:p>
  </w:endnote>
  <w:endnote w:type="continuationSeparator" w:id="0">
    <w:p w14:paraId="1BC95BB2" w14:textId="77777777" w:rsidR="0090437E" w:rsidRDefault="0090437E" w:rsidP="00E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502E" w14:textId="77777777" w:rsidR="0090437E" w:rsidRDefault="0090437E" w:rsidP="00EB20ED">
      <w:r>
        <w:separator/>
      </w:r>
    </w:p>
  </w:footnote>
  <w:footnote w:type="continuationSeparator" w:id="0">
    <w:p w14:paraId="08785817" w14:textId="77777777" w:rsidR="0090437E" w:rsidRDefault="0090437E" w:rsidP="00EB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B965" w14:textId="738E7796" w:rsidR="00EB20ED" w:rsidRDefault="00EB20ED">
    <w:pPr>
      <w:pStyle w:val="Header"/>
    </w:pPr>
    <w:r>
      <w:t>French 10</w:t>
    </w:r>
    <w:r>
      <w:tab/>
      <w:t>La mode</w:t>
    </w:r>
    <w:r>
      <w:tab/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CD6"/>
    <w:multiLevelType w:val="hybridMultilevel"/>
    <w:tmpl w:val="741CC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949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ED"/>
    <w:rsid w:val="000461F7"/>
    <w:rsid w:val="000804AF"/>
    <w:rsid w:val="001C151F"/>
    <w:rsid w:val="002B5B46"/>
    <w:rsid w:val="00392784"/>
    <w:rsid w:val="003D3086"/>
    <w:rsid w:val="004D6819"/>
    <w:rsid w:val="005E5481"/>
    <w:rsid w:val="00611724"/>
    <w:rsid w:val="007C6128"/>
    <w:rsid w:val="0090437E"/>
    <w:rsid w:val="00A87B8F"/>
    <w:rsid w:val="00BA5FFB"/>
    <w:rsid w:val="00BD047C"/>
    <w:rsid w:val="00C275DC"/>
    <w:rsid w:val="00C3651B"/>
    <w:rsid w:val="00DD0035"/>
    <w:rsid w:val="00EA7901"/>
    <w:rsid w:val="00EB20ED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B659"/>
  <w15:chartTrackingRefBased/>
  <w15:docId w15:val="{045AF15A-E9E2-7D41-8316-98B4774E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ED"/>
  </w:style>
  <w:style w:type="paragraph" w:styleId="Footer">
    <w:name w:val="footer"/>
    <w:basedOn w:val="Normal"/>
    <w:link w:val="FooterChar"/>
    <w:uiPriority w:val="99"/>
    <w:unhideWhenUsed/>
    <w:rsid w:val="00EB2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ED"/>
  </w:style>
  <w:style w:type="paragraph" w:styleId="ListParagraph">
    <w:name w:val="List Paragraph"/>
    <w:basedOn w:val="Normal"/>
    <w:uiPriority w:val="34"/>
    <w:qFormat/>
    <w:rsid w:val="00FC17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65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-nouvelle-vie-en-france.blogspot.com/2010/12/french-fashion-and-clothing-vocabul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ebly-file/1/3/3/2/133242762/4000b4abb8ae1e0545d893d191271ef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M3JOWEN@GMAIL.COM</cp:lastModifiedBy>
  <cp:revision>2</cp:revision>
  <cp:lastPrinted>2020-11-18T19:19:00Z</cp:lastPrinted>
  <dcterms:created xsi:type="dcterms:W3CDTF">2022-05-05T20:25:00Z</dcterms:created>
  <dcterms:modified xsi:type="dcterms:W3CDTF">2022-05-05T20:25:00Z</dcterms:modified>
</cp:coreProperties>
</file>