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D43B" w14:textId="79BDD78D" w:rsidR="00713FAA" w:rsidRPr="00713FAA" w:rsidRDefault="00713FAA" w:rsidP="00713FAA">
      <w:pPr>
        <w:jc w:val="center"/>
        <w:rPr>
          <w:rFonts w:ascii="Helvetica" w:hAnsi="Helvetica"/>
          <w:color w:val="333333"/>
          <w:lang w:val="fr-FR"/>
        </w:rPr>
      </w:pPr>
      <w:r w:rsidRPr="00713FAA">
        <w:rPr>
          <w:rFonts w:ascii="Helvetica" w:hAnsi="Helvetica"/>
          <w:caps/>
          <w:color w:val="333333"/>
          <w:sz w:val="18"/>
          <w:szCs w:val="18"/>
          <w:lang w:val="fr-FR"/>
        </w:rPr>
        <w:t>https://www.ortholud.com/divers/comprehension_de_texte/mode_en_1900.phpMODE EN 1900</w:t>
      </w:r>
    </w:p>
    <w:p w14:paraId="2E12ACCF" w14:textId="35FC1DB6" w:rsidR="00713FAA" w:rsidRPr="00713FAA" w:rsidRDefault="00780129" w:rsidP="00713FAA">
      <w:pPr>
        <w:pStyle w:val="Heading1"/>
        <w:spacing w:before="270" w:line="540" w:lineRule="atLeast"/>
        <w:rPr>
          <w:rFonts w:ascii="Helvetica" w:hAnsi="Helvetica"/>
          <w:color w:val="002C4D"/>
          <w:lang w:val="fr-FR"/>
        </w:rPr>
      </w:pPr>
      <w:r>
        <w:rPr>
          <w:rFonts w:ascii="Helvetica" w:hAnsi="Helvetica"/>
          <w:color w:val="002C4D"/>
          <w:lang w:val="fr-FR"/>
        </w:rPr>
        <w:t>La m</w:t>
      </w:r>
      <w:r w:rsidR="00713FAA" w:rsidRPr="00713FAA">
        <w:rPr>
          <w:rFonts w:ascii="Helvetica" w:hAnsi="Helvetica"/>
          <w:color w:val="002C4D"/>
          <w:lang w:val="fr-FR"/>
        </w:rPr>
        <w:t xml:space="preserve">ode en 1900 - Reading </w:t>
      </w:r>
      <w:r w:rsidR="00ED0E26" w:rsidRPr="00713FAA">
        <w:rPr>
          <w:rFonts w:ascii="Helvetica" w:hAnsi="Helvetica"/>
          <w:color w:val="002C4D"/>
          <w:lang w:val="fr-FR"/>
        </w:rPr>
        <w:t>compréhension</w:t>
      </w:r>
    </w:p>
    <w:p w14:paraId="1D7C3EB8" w14:textId="33FEF83F" w:rsidR="00713FAA" w:rsidRPr="00A736B8" w:rsidRDefault="00713FAA" w:rsidP="00713FAA">
      <w:pPr>
        <w:pStyle w:val="Heading2"/>
        <w:spacing w:line="360" w:lineRule="atLeast"/>
        <w:rPr>
          <w:rFonts w:ascii="Helvetica" w:hAnsi="Helvetica"/>
          <w:color w:val="4F5362"/>
          <w:sz w:val="24"/>
          <w:szCs w:val="24"/>
          <w:lang w:val="fr-FR"/>
        </w:rPr>
      </w:pPr>
      <w:r w:rsidRPr="00A736B8">
        <w:rPr>
          <w:rFonts w:ascii="Helvetica" w:hAnsi="Helvetica"/>
          <w:b/>
          <w:bCs/>
          <w:color w:val="4F5362"/>
          <w:sz w:val="24"/>
          <w:szCs w:val="24"/>
          <w:lang w:val="fr-FR"/>
        </w:rPr>
        <w:t>Read this french text and answer the questions</w:t>
      </w:r>
      <w:r w:rsidR="00A736B8" w:rsidRPr="00A736B8">
        <w:rPr>
          <w:rFonts w:ascii="Helvetica" w:hAnsi="Helvetica"/>
          <w:b/>
          <w:bCs/>
          <w:color w:val="4F5362"/>
          <w:sz w:val="24"/>
          <w:szCs w:val="24"/>
          <w:lang w:val="fr-FR"/>
        </w:rPr>
        <w:t xml:space="preserve"> in complete sentences</w:t>
      </w:r>
      <w:r w:rsidRPr="00A736B8">
        <w:rPr>
          <w:rFonts w:ascii="Helvetica" w:hAnsi="Helvetica"/>
          <w:b/>
          <w:bCs/>
          <w:color w:val="4F5362"/>
          <w:sz w:val="24"/>
          <w:szCs w:val="24"/>
          <w:lang w:val="fr-FR"/>
        </w:rPr>
        <w:t>.</w:t>
      </w:r>
    </w:p>
    <w:p w14:paraId="2DE1C102" w14:textId="77777777" w:rsidR="009332BE" w:rsidRDefault="009332BE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</w:p>
    <w:p w14:paraId="6B165193" w14:textId="496B211A" w:rsidR="00A736B8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  <w:r w:rsidRPr="00713FAA">
        <w:rPr>
          <w:rFonts w:ascii="Helvetica" w:hAnsi="Helvetica"/>
          <w:color w:val="4F5362"/>
          <w:lang w:val="fr-FR"/>
        </w:rPr>
        <w:fldChar w:fldCharType="begin"/>
      </w:r>
      <w:r w:rsidRPr="00713FAA">
        <w:rPr>
          <w:rFonts w:ascii="Helvetica" w:hAnsi="Helvetica"/>
          <w:color w:val="4F5362"/>
          <w:lang w:val="fr-FR"/>
        </w:rPr>
        <w:instrText xml:space="preserve"> INCLUDEPICTURE "https://www.ortholud.com/resource/uploads/mode_1900.jpg" \* MERGEFORMATINET </w:instrText>
      </w:r>
      <w:r w:rsidRPr="00713FAA">
        <w:rPr>
          <w:rFonts w:ascii="Helvetica" w:hAnsi="Helvetica"/>
          <w:color w:val="4F5362"/>
          <w:lang w:val="fr-FR"/>
        </w:rPr>
        <w:fldChar w:fldCharType="separate"/>
      </w:r>
      <w:r w:rsidRPr="00713FAA">
        <w:rPr>
          <w:rFonts w:ascii="Helvetica" w:hAnsi="Helvetica"/>
          <w:noProof/>
          <w:color w:val="4F5362"/>
          <w:lang w:val="fr-FR"/>
        </w:rPr>
        <w:drawing>
          <wp:anchor distT="0" distB="0" distL="114300" distR="114300" simplePos="0" relativeHeight="251658240" behindDoc="1" locked="0" layoutInCell="1" allowOverlap="1" wp14:anchorId="238ABE1A" wp14:editId="4145F02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05000" cy="2624455"/>
            <wp:effectExtent l="0" t="0" r="0" b="4445"/>
            <wp:wrapTight wrapText="bothSides">
              <wp:wrapPolygon edited="0">
                <wp:start x="0" y="0"/>
                <wp:lineTo x="0" y="21532"/>
                <wp:lineTo x="21456" y="21532"/>
                <wp:lineTo x="21456" y="0"/>
                <wp:lineTo x="0" y="0"/>
              </wp:wrapPolygon>
            </wp:wrapTight>
            <wp:docPr id="1" name="Picture 1" descr="Exercice de lecture et de compréhension avec les accessoires de la mode en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de lecture et de compréhension avec les accessoires de la mode en 1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AA">
        <w:rPr>
          <w:rFonts w:ascii="Helvetica" w:hAnsi="Helvetica"/>
          <w:color w:val="4F5362"/>
          <w:lang w:val="fr-FR"/>
        </w:rPr>
        <w:fldChar w:fldCharType="end"/>
      </w:r>
      <w:r w:rsidRPr="00713FAA">
        <w:rPr>
          <w:rStyle w:val="Strong"/>
          <w:rFonts w:ascii="Helvetica" w:hAnsi="Helvetica"/>
          <w:color w:val="FF6600"/>
          <w:lang w:val="fr-FR"/>
        </w:rPr>
        <w:t>Les accessoires de la mode en 1900</w:t>
      </w:r>
    </w:p>
    <w:p w14:paraId="33DC8318" w14:textId="77777777" w:rsidR="00A736B8" w:rsidRDefault="00A736B8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4F5362"/>
          <w:lang w:val="fr-FR"/>
        </w:rPr>
      </w:pPr>
    </w:p>
    <w:p w14:paraId="1FB4F7DB" w14:textId="2FC2DE25" w:rsidR="00A736B8" w:rsidRPr="00ED0E26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000000" w:themeColor="text1"/>
          <w:lang w:val="fr-FR"/>
        </w:rPr>
      </w:pPr>
      <w:r w:rsidRPr="00ED0E26">
        <w:rPr>
          <w:rStyle w:val="Strong"/>
          <w:rFonts w:ascii="Helvetica" w:hAnsi="Helvetica"/>
          <w:color w:val="000000" w:themeColor="text1"/>
          <w:lang w:val="fr-FR"/>
        </w:rPr>
        <w:t xml:space="preserve">Les </w:t>
      </w:r>
      <w:r w:rsidR="00A736B8" w:rsidRPr="00ED0E26">
        <w:rPr>
          <w:rStyle w:val="Strong"/>
          <w:rFonts w:ascii="Helvetica" w:hAnsi="Helvetica"/>
          <w:color w:val="000000" w:themeColor="text1"/>
          <w:lang w:val="fr-FR"/>
        </w:rPr>
        <w:t>c</w:t>
      </w:r>
      <w:r w:rsidRPr="00ED0E26">
        <w:rPr>
          <w:rStyle w:val="Strong"/>
          <w:rFonts w:ascii="Helvetica" w:hAnsi="Helvetica"/>
          <w:color w:val="000000" w:themeColor="text1"/>
          <w:lang w:val="fr-FR"/>
        </w:rPr>
        <w:t>hapeaux :</w:t>
      </w:r>
      <w:r w:rsidRPr="00ED0E26">
        <w:rPr>
          <w:rFonts w:ascii="Helvetica" w:hAnsi="Helvetica"/>
          <w:color w:val="000000" w:themeColor="text1"/>
          <w:lang w:val="fr-FR"/>
        </w:rPr>
        <w:t> </w:t>
      </w:r>
      <w:r w:rsidR="009332BE" w:rsidRPr="00ED0E26">
        <w:rPr>
          <w:rFonts w:ascii="Helvetica" w:hAnsi="Helvetica"/>
          <w:color w:val="000000" w:themeColor="text1"/>
          <w:lang w:val="fr-FR"/>
        </w:rPr>
        <w:t>Dans les années 1900</w:t>
      </w:r>
      <w:r w:rsidRPr="00ED0E26">
        <w:rPr>
          <w:rFonts w:ascii="Helvetica" w:hAnsi="Helvetica"/>
          <w:color w:val="000000" w:themeColor="text1"/>
          <w:lang w:val="fr-FR"/>
        </w:rPr>
        <w:t xml:space="preserve">, il était très mal vu de sortir tête nue, </w:t>
      </w:r>
      <w:r w:rsidR="00B60FA1" w:rsidRPr="00ED0E26">
        <w:rPr>
          <w:rFonts w:ascii="Helvetica" w:hAnsi="Helvetica"/>
          <w:color w:val="000000" w:themeColor="text1"/>
          <w:lang w:val="fr-FR"/>
        </w:rPr>
        <w:t>et seulement</w:t>
      </w:r>
      <w:r w:rsidRPr="00ED0E26">
        <w:rPr>
          <w:rFonts w:ascii="Helvetica" w:hAnsi="Helvetica"/>
          <w:color w:val="000000" w:themeColor="text1"/>
          <w:lang w:val="fr-FR"/>
        </w:rPr>
        <w:t xml:space="preserve"> les femmes </w:t>
      </w:r>
      <w:r w:rsidR="009332BE" w:rsidRPr="00ED0E26">
        <w:rPr>
          <w:rFonts w:ascii="Helvetica" w:hAnsi="Helvetica"/>
          <w:color w:val="000000" w:themeColor="text1"/>
          <w:lang w:val="fr-FR"/>
        </w:rPr>
        <w:t>pauvres</w:t>
      </w:r>
      <w:r w:rsidRPr="00ED0E26">
        <w:rPr>
          <w:rFonts w:ascii="Helvetica" w:hAnsi="Helvetica"/>
          <w:color w:val="000000" w:themeColor="text1"/>
          <w:lang w:val="fr-FR"/>
        </w:rPr>
        <w:t xml:space="preserve"> </w:t>
      </w:r>
      <w:r w:rsidR="00B60FA1" w:rsidRPr="00ED0E26">
        <w:rPr>
          <w:rFonts w:ascii="Helvetica" w:hAnsi="Helvetica"/>
          <w:color w:val="000000" w:themeColor="text1"/>
          <w:lang w:val="fr-FR"/>
        </w:rPr>
        <w:t>ne portaient pas de chapeaux</w:t>
      </w:r>
      <w:r w:rsidR="009332BE" w:rsidRPr="00ED0E26">
        <w:rPr>
          <w:rFonts w:ascii="Helvetica" w:hAnsi="Helvetica"/>
          <w:color w:val="000000" w:themeColor="text1"/>
          <w:lang w:val="fr-FR"/>
        </w:rPr>
        <w:t>.  Porter</w:t>
      </w:r>
      <w:r w:rsidRPr="00ED0E26">
        <w:rPr>
          <w:rFonts w:ascii="Helvetica" w:hAnsi="Helvetica"/>
          <w:color w:val="000000" w:themeColor="text1"/>
          <w:lang w:val="fr-FR"/>
        </w:rPr>
        <w:t xml:space="preserve"> </w:t>
      </w:r>
      <w:r w:rsidR="009332BE" w:rsidRPr="00ED0E26">
        <w:rPr>
          <w:rFonts w:ascii="Helvetica" w:hAnsi="Helvetica"/>
          <w:color w:val="000000" w:themeColor="text1"/>
          <w:lang w:val="fr-FR"/>
        </w:rPr>
        <w:t>un</w:t>
      </w:r>
      <w:r w:rsidRPr="00ED0E26">
        <w:rPr>
          <w:rFonts w:ascii="Helvetica" w:hAnsi="Helvetica"/>
          <w:color w:val="000000" w:themeColor="text1"/>
          <w:lang w:val="fr-FR"/>
        </w:rPr>
        <w:t xml:space="preserve"> chapeau, </w:t>
      </w:r>
      <w:r w:rsidR="009332BE" w:rsidRPr="00ED0E26">
        <w:rPr>
          <w:rFonts w:ascii="Helvetica" w:hAnsi="Helvetica"/>
          <w:color w:val="000000" w:themeColor="text1"/>
          <w:lang w:val="fr-FR"/>
        </w:rPr>
        <w:t xml:space="preserve">c’est un </w:t>
      </w:r>
      <w:r w:rsidRPr="00ED0E26">
        <w:rPr>
          <w:rFonts w:ascii="Helvetica" w:hAnsi="Helvetica"/>
          <w:color w:val="000000" w:themeColor="text1"/>
          <w:lang w:val="fr-FR"/>
        </w:rPr>
        <w:t xml:space="preserve">accessoire essentiel. </w:t>
      </w:r>
      <w:r w:rsidR="009332BE" w:rsidRPr="00ED0E26">
        <w:rPr>
          <w:rFonts w:ascii="Helvetica" w:hAnsi="Helvetica"/>
          <w:color w:val="000000" w:themeColor="text1"/>
          <w:lang w:val="fr-FR"/>
        </w:rPr>
        <w:t>Les chapeaux de cette é</w:t>
      </w:r>
      <w:r w:rsidRPr="00ED0E26">
        <w:rPr>
          <w:rFonts w:ascii="Helvetica" w:hAnsi="Helvetica"/>
          <w:color w:val="000000" w:themeColor="text1"/>
          <w:lang w:val="fr-FR"/>
        </w:rPr>
        <w:t xml:space="preserve">poque </w:t>
      </w:r>
      <w:r w:rsidR="009332BE" w:rsidRPr="00ED0E26">
        <w:rPr>
          <w:rFonts w:ascii="Helvetica" w:hAnsi="Helvetica"/>
          <w:color w:val="000000" w:themeColor="text1"/>
          <w:lang w:val="fr-FR"/>
        </w:rPr>
        <w:t>étaient</w:t>
      </w:r>
      <w:r w:rsidRPr="00ED0E26">
        <w:rPr>
          <w:rFonts w:ascii="Helvetica" w:hAnsi="Helvetica"/>
          <w:color w:val="000000" w:themeColor="text1"/>
          <w:lang w:val="fr-FR"/>
        </w:rPr>
        <w:t xml:space="preserve"> les plus extraordinaires, </w:t>
      </w:r>
      <w:r w:rsidR="009332BE" w:rsidRPr="00ED0E26">
        <w:rPr>
          <w:rFonts w:ascii="Helvetica" w:hAnsi="Helvetica"/>
          <w:color w:val="000000" w:themeColor="text1"/>
          <w:lang w:val="fr-FR"/>
        </w:rPr>
        <w:t>avec des</w:t>
      </w:r>
      <w:r w:rsidRPr="00ED0E26">
        <w:rPr>
          <w:rFonts w:ascii="Helvetica" w:hAnsi="Helvetica"/>
          <w:color w:val="000000" w:themeColor="text1"/>
          <w:lang w:val="fr-FR"/>
        </w:rPr>
        <w:t xml:space="preserve"> plumes, de</w:t>
      </w:r>
      <w:r w:rsidR="009332BE" w:rsidRPr="00ED0E26">
        <w:rPr>
          <w:rFonts w:ascii="Helvetica" w:hAnsi="Helvetica"/>
          <w:color w:val="000000" w:themeColor="text1"/>
          <w:lang w:val="fr-FR"/>
        </w:rPr>
        <w:t>s</w:t>
      </w:r>
      <w:r w:rsidRPr="00ED0E26">
        <w:rPr>
          <w:rFonts w:ascii="Helvetica" w:hAnsi="Helvetica"/>
          <w:color w:val="000000" w:themeColor="text1"/>
          <w:lang w:val="fr-FR"/>
        </w:rPr>
        <w:t xml:space="preserve"> faux fruits et de</w:t>
      </w:r>
      <w:r w:rsidR="009332BE" w:rsidRPr="00ED0E26">
        <w:rPr>
          <w:rFonts w:ascii="Helvetica" w:hAnsi="Helvetica"/>
          <w:color w:val="000000" w:themeColor="text1"/>
          <w:lang w:val="fr-FR"/>
        </w:rPr>
        <w:t>s</w:t>
      </w:r>
      <w:r w:rsidRPr="00ED0E26">
        <w:rPr>
          <w:rFonts w:ascii="Helvetica" w:hAnsi="Helvetica"/>
          <w:color w:val="000000" w:themeColor="text1"/>
          <w:lang w:val="fr-FR"/>
        </w:rPr>
        <w:t xml:space="preserve"> fleurs</w:t>
      </w:r>
      <w:r w:rsidR="009332BE" w:rsidRPr="00ED0E26">
        <w:rPr>
          <w:rFonts w:ascii="Helvetica" w:hAnsi="Helvetica"/>
          <w:color w:val="000000" w:themeColor="text1"/>
          <w:lang w:val="fr-FR"/>
        </w:rPr>
        <w:t>.</w:t>
      </w:r>
      <w:r w:rsidRPr="00ED0E26">
        <w:rPr>
          <w:rFonts w:ascii="Helvetica" w:hAnsi="Helvetica"/>
          <w:color w:val="000000" w:themeColor="text1"/>
          <w:lang w:val="fr-FR"/>
        </w:rPr>
        <w:t xml:space="preserve"> De façon intéressante, c'est vers 1910, lorsque la </w:t>
      </w:r>
      <w:r w:rsidR="009332BE" w:rsidRPr="00ED0E26">
        <w:rPr>
          <w:rFonts w:ascii="Helvetica" w:hAnsi="Helvetica"/>
          <w:color w:val="000000" w:themeColor="text1"/>
          <w:lang w:val="fr-FR"/>
        </w:rPr>
        <w:t>mode</w:t>
      </w:r>
      <w:r w:rsidRPr="00ED0E26">
        <w:rPr>
          <w:rFonts w:ascii="Helvetica" w:hAnsi="Helvetica"/>
          <w:color w:val="000000" w:themeColor="text1"/>
          <w:lang w:val="fr-FR"/>
        </w:rPr>
        <w:t xml:space="preserve"> se simplifie, que les chapeaux deviennent les plus larges et imposants.</w:t>
      </w:r>
      <w:r w:rsidRPr="00ED0E26">
        <w:rPr>
          <w:rFonts w:ascii="Helvetica" w:hAnsi="Helvetica"/>
          <w:color w:val="000000" w:themeColor="text1"/>
          <w:lang w:val="fr-FR"/>
        </w:rPr>
        <w:br/>
      </w:r>
    </w:p>
    <w:p w14:paraId="54E144A7" w14:textId="7A82CCD9" w:rsidR="00A736B8" w:rsidRPr="00ED0E26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000000" w:themeColor="text1"/>
          <w:lang w:val="fr-FR"/>
        </w:rPr>
      </w:pPr>
      <w:r w:rsidRPr="00ED0E26">
        <w:rPr>
          <w:rStyle w:val="Strong"/>
          <w:rFonts w:ascii="Helvetica" w:hAnsi="Helvetica"/>
          <w:color w:val="000000" w:themeColor="text1"/>
          <w:lang w:val="fr-FR"/>
        </w:rPr>
        <w:t xml:space="preserve">Les </w:t>
      </w:r>
      <w:r w:rsidR="00A736B8" w:rsidRPr="00ED0E26">
        <w:rPr>
          <w:rStyle w:val="Strong"/>
          <w:rFonts w:ascii="Helvetica" w:hAnsi="Helvetica"/>
          <w:color w:val="000000" w:themeColor="text1"/>
          <w:lang w:val="fr-FR"/>
        </w:rPr>
        <w:t>g</w:t>
      </w:r>
      <w:r w:rsidRPr="00ED0E26">
        <w:rPr>
          <w:rStyle w:val="Strong"/>
          <w:rFonts w:ascii="Helvetica" w:hAnsi="Helvetica"/>
          <w:color w:val="000000" w:themeColor="text1"/>
          <w:lang w:val="fr-FR"/>
        </w:rPr>
        <w:t>ants :</w:t>
      </w:r>
      <w:r w:rsidRPr="00ED0E26">
        <w:rPr>
          <w:rFonts w:ascii="Helvetica" w:hAnsi="Helvetica"/>
          <w:color w:val="000000" w:themeColor="text1"/>
          <w:lang w:val="fr-FR"/>
        </w:rPr>
        <w:t> La plupart des femmes portaient des gants de chevreau ou d'agneau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et </w:t>
      </w:r>
      <w:r w:rsidRPr="00ED0E26">
        <w:rPr>
          <w:rFonts w:ascii="Helvetica" w:hAnsi="Helvetica"/>
          <w:color w:val="000000" w:themeColor="text1"/>
          <w:lang w:val="fr-FR"/>
        </w:rPr>
        <w:t>en daim</w:t>
      </w:r>
      <w:r w:rsidR="00B60FA1" w:rsidRPr="00ED0E26">
        <w:rPr>
          <w:rFonts w:ascii="Helvetica" w:hAnsi="Helvetica"/>
          <w:color w:val="000000" w:themeColor="text1"/>
          <w:lang w:val="fr-FR"/>
        </w:rPr>
        <w:t>. P</w:t>
      </w:r>
      <w:r w:rsidRPr="00ED0E26">
        <w:rPr>
          <w:rFonts w:ascii="Helvetica" w:hAnsi="Helvetica"/>
          <w:color w:val="000000" w:themeColor="text1"/>
          <w:lang w:val="fr-FR"/>
        </w:rPr>
        <w:t xml:space="preserve">our le soir, 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les femmes portaient des gants </w:t>
      </w:r>
      <w:r w:rsidRPr="00ED0E26">
        <w:rPr>
          <w:rFonts w:ascii="Helvetica" w:hAnsi="Helvetica"/>
          <w:color w:val="000000" w:themeColor="text1"/>
          <w:lang w:val="fr-FR"/>
        </w:rPr>
        <w:t>en soie rebrodée. Tous étaient extrêmement étroits, moulant la main jusqu'au poignet</w:t>
      </w:r>
      <w:r w:rsidR="00B60FA1" w:rsidRPr="00ED0E26">
        <w:rPr>
          <w:rFonts w:ascii="Helvetica" w:hAnsi="Helvetica"/>
          <w:color w:val="000000" w:themeColor="text1"/>
          <w:lang w:val="fr-FR"/>
        </w:rPr>
        <w:t>.</w:t>
      </w:r>
      <w:r w:rsidRPr="00ED0E26">
        <w:rPr>
          <w:rFonts w:ascii="Helvetica" w:hAnsi="Helvetica"/>
          <w:color w:val="000000" w:themeColor="text1"/>
          <w:lang w:val="fr-FR"/>
        </w:rPr>
        <w:br/>
      </w:r>
    </w:p>
    <w:p w14:paraId="62FB3DF1" w14:textId="37099515" w:rsidR="00A736B8" w:rsidRPr="00ED0E26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000000" w:themeColor="text1"/>
          <w:lang w:val="fr-FR"/>
        </w:rPr>
      </w:pPr>
      <w:r w:rsidRPr="00ED0E26">
        <w:rPr>
          <w:rStyle w:val="Strong"/>
          <w:rFonts w:ascii="Helvetica" w:hAnsi="Helvetica"/>
          <w:color w:val="000000" w:themeColor="text1"/>
          <w:lang w:val="fr-FR"/>
        </w:rPr>
        <w:t xml:space="preserve">Les </w:t>
      </w:r>
      <w:r w:rsidR="00A736B8" w:rsidRPr="00ED0E26">
        <w:rPr>
          <w:rStyle w:val="Strong"/>
          <w:rFonts w:ascii="Helvetica" w:hAnsi="Helvetica"/>
          <w:color w:val="000000" w:themeColor="text1"/>
          <w:lang w:val="fr-FR"/>
        </w:rPr>
        <w:t>c</w:t>
      </w:r>
      <w:r w:rsidRPr="00ED0E26">
        <w:rPr>
          <w:rStyle w:val="Strong"/>
          <w:rFonts w:ascii="Helvetica" w:hAnsi="Helvetica"/>
          <w:color w:val="000000" w:themeColor="text1"/>
          <w:lang w:val="fr-FR"/>
        </w:rPr>
        <w:t>haussures :</w:t>
      </w:r>
      <w:r w:rsidRPr="00ED0E26">
        <w:rPr>
          <w:rFonts w:ascii="Helvetica" w:hAnsi="Helvetica"/>
          <w:color w:val="000000" w:themeColor="text1"/>
          <w:lang w:val="fr-FR"/>
        </w:rPr>
        <w:t> la chaussure féminine la plus populaire est la bottine de cuir avec des boutons.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 Elles étaient majoritairement noires et blanches.</w:t>
      </w:r>
      <w:r w:rsidRPr="00ED0E26">
        <w:rPr>
          <w:rFonts w:ascii="Helvetica" w:hAnsi="Helvetica"/>
          <w:color w:val="000000" w:themeColor="text1"/>
          <w:lang w:val="fr-FR"/>
        </w:rPr>
        <w:br/>
      </w:r>
    </w:p>
    <w:p w14:paraId="1DB3EB46" w14:textId="62DAA769" w:rsidR="00A736B8" w:rsidRPr="00ED0E26" w:rsidRDefault="00713FAA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000000" w:themeColor="text1"/>
          <w:lang w:val="fr-FR"/>
        </w:rPr>
      </w:pPr>
      <w:r w:rsidRPr="00ED0E26">
        <w:rPr>
          <w:rStyle w:val="Strong"/>
          <w:rFonts w:ascii="Helvetica" w:hAnsi="Helvetica"/>
          <w:color w:val="000000" w:themeColor="text1"/>
          <w:lang w:val="fr-FR"/>
        </w:rPr>
        <w:t xml:space="preserve">Les </w:t>
      </w:r>
      <w:r w:rsidR="00A736B8" w:rsidRPr="00ED0E26">
        <w:rPr>
          <w:rStyle w:val="Strong"/>
          <w:rFonts w:ascii="Helvetica" w:hAnsi="Helvetica"/>
          <w:color w:val="000000" w:themeColor="text1"/>
          <w:lang w:val="fr-FR"/>
        </w:rPr>
        <w:t>o</w:t>
      </w:r>
      <w:r w:rsidRPr="00ED0E26">
        <w:rPr>
          <w:rStyle w:val="Strong"/>
          <w:rFonts w:ascii="Helvetica" w:hAnsi="Helvetica"/>
          <w:color w:val="000000" w:themeColor="text1"/>
          <w:lang w:val="fr-FR"/>
        </w:rPr>
        <w:t>mbrelles :</w:t>
      </w:r>
      <w:r w:rsidRPr="00ED0E26">
        <w:rPr>
          <w:rFonts w:ascii="Helvetica" w:hAnsi="Helvetica"/>
          <w:color w:val="000000" w:themeColor="text1"/>
          <w:lang w:val="fr-FR"/>
        </w:rPr>
        <w:t> </w:t>
      </w:r>
      <w:r w:rsidR="00B60FA1" w:rsidRPr="00ED0E26">
        <w:rPr>
          <w:rFonts w:ascii="Helvetica" w:hAnsi="Helvetica"/>
          <w:color w:val="000000" w:themeColor="text1"/>
          <w:lang w:val="fr-FR"/>
        </w:rPr>
        <w:t>L</w:t>
      </w:r>
      <w:r w:rsidRPr="00ED0E26">
        <w:rPr>
          <w:rFonts w:ascii="Helvetica" w:hAnsi="Helvetica"/>
          <w:color w:val="000000" w:themeColor="text1"/>
          <w:lang w:val="fr-FR"/>
        </w:rPr>
        <w:t>es ombrelles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étaient</w:t>
      </w:r>
      <w:r w:rsidRPr="00ED0E26">
        <w:rPr>
          <w:rFonts w:ascii="Helvetica" w:hAnsi="Helvetica"/>
          <w:color w:val="000000" w:themeColor="text1"/>
          <w:lang w:val="fr-FR"/>
        </w:rPr>
        <w:t xml:space="preserve"> destinées à protéger le teint du soleil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</w:t>
      </w:r>
      <w:r w:rsidR="00B60FA1" w:rsidRPr="00ED0E26">
        <w:rPr>
          <w:rFonts w:ascii="Helvetica" w:hAnsi="Helvetica"/>
          <w:b/>
          <w:bCs/>
          <w:color w:val="000000" w:themeColor="text1"/>
          <w:lang w:val="fr-FR"/>
        </w:rPr>
        <w:t>et ils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</w:t>
      </w:r>
      <w:r w:rsidRPr="00ED0E26">
        <w:rPr>
          <w:rFonts w:ascii="Helvetica" w:hAnsi="Helvetica"/>
          <w:color w:val="000000" w:themeColor="text1"/>
          <w:lang w:val="fr-FR"/>
        </w:rPr>
        <w:t xml:space="preserve">étaient portées tout au long de l'année. </w:t>
      </w:r>
      <w:r w:rsidR="00B60FA1" w:rsidRPr="00ED0E26">
        <w:rPr>
          <w:rFonts w:ascii="Helvetica" w:hAnsi="Helvetica"/>
          <w:color w:val="000000" w:themeColor="text1"/>
          <w:lang w:val="fr-FR"/>
        </w:rPr>
        <w:t>Décorées et</w:t>
      </w:r>
      <w:r w:rsidRPr="00ED0E26">
        <w:rPr>
          <w:rFonts w:ascii="Helvetica" w:hAnsi="Helvetica"/>
          <w:color w:val="000000" w:themeColor="text1"/>
          <w:lang w:val="fr-FR"/>
        </w:rPr>
        <w:t xml:space="preserve"> couvertes de dentelles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avec uner</w:t>
      </w:r>
      <w:r w:rsidRPr="00ED0E26">
        <w:rPr>
          <w:rFonts w:ascii="Helvetica" w:hAnsi="Helvetica"/>
          <w:color w:val="000000" w:themeColor="text1"/>
          <w:lang w:val="fr-FR"/>
        </w:rPr>
        <w:t xml:space="preserve"> manche de bois ou d'ivoire sculpté, elles ajoutaient beaucoup à l'élégance </w:t>
      </w:r>
      <w:r w:rsidR="00B60FA1" w:rsidRPr="00ED0E26">
        <w:rPr>
          <w:rFonts w:ascii="Helvetica" w:hAnsi="Helvetica"/>
          <w:color w:val="000000" w:themeColor="text1"/>
          <w:lang w:val="fr-FR"/>
        </w:rPr>
        <w:t>à</w:t>
      </w:r>
      <w:r w:rsidRPr="00ED0E26">
        <w:rPr>
          <w:rFonts w:ascii="Helvetica" w:hAnsi="Helvetica"/>
          <w:color w:val="000000" w:themeColor="text1"/>
          <w:lang w:val="fr-FR"/>
        </w:rPr>
        <w:t xml:space="preserve"> l'ensemble.</w:t>
      </w:r>
      <w:r w:rsidRPr="00ED0E26">
        <w:rPr>
          <w:rFonts w:ascii="Helvetica" w:hAnsi="Helvetica"/>
          <w:color w:val="000000" w:themeColor="text1"/>
          <w:lang w:val="fr-FR"/>
        </w:rPr>
        <w:br/>
      </w:r>
    </w:p>
    <w:p w14:paraId="427ED131" w14:textId="13A69D18" w:rsidR="00713FAA" w:rsidRPr="00ED0E26" w:rsidRDefault="00A736B8" w:rsidP="00713FAA">
      <w:pPr>
        <w:pStyle w:val="NormalWeb"/>
        <w:spacing w:before="0" w:beforeAutospacing="0" w:after="0" w:afterAutospacing="0" w:line="360" w:lineRule="atLeast"/>
        <w:rPr>
          <w:rFonts w:ascii="Helvetica" w:hAnsi="Helvetica"/>
          <w:color w:val="000000" w:themeColor="text1"/>
          <w:lang w:val="fr-FR"/>
        </w:rPr>
      </w:pPr>
      <w:r w:rsidRPr="00ED0E26">
        <w:rPr>
          <w:rStyle w:val="Strong"/>
          <w:rFonts w:ascii="Helvetica" w:hAnsi="Helvetica"/>
          <w:color w:val="000000" w:themeColor="text1"/>
          <w:lang w:val="fr-FR"/>
        </w:rPr>
        <w:t xml:space="preserve">Les </w:t>
      </w:r>
      <w:r w:rsidR="00713FAA" w:rsidRPr="00ED0E26">
        <w:rPr>
          <w:rStyle w:val="Strong"/>
          <w:rFonts w:ascii="Helvetica" w:hAnsi="Helvetica"/>
          <w:color w:val="000000" w:themeColor="text1"/>
          <w:lang w:val="fr-FR"/>
        </w:rPr>
        <w:t>bijoux :</w:t>
      </w:r>
      <w:r w:rsidR="00713FAA" w:rsidRPr="00ED0E26">
        <w:rPr>
          <w:rFonts w:ascii="Helvetica" w:hAnsi="Helvetica"/>
          <w:color w:val="000000" w:themeColor="text1"/>
          <w:lang w:val="fr-FR"/>
        </w:rPr>
        <w:t> l'Art nouveau a produit des bijoux extraordinaires</w:t>
      </w:r>
      <w:r w:rsidR="00B60FA1" w:rsidRPr="00ED0E26">
        <w:rPr>
          <w:rFonts w:ascii="Helvetica" w:hAnsi="Helvetica"/>
          <w:color w:val="000000" w:themeColor="text1"/>
          <w:lang w:val="fr-FR"/>
        </w:rPr>
        <w:t>.</w:t>
      </w:r>
      <w:r w:rsidR="00713FAA" w:rsidRPr="00ED0E26">
        <w:rPr>
          <w:rFonts w:ascii="Helvetica" w:hAnsi="Helvetica"/>
          <w:color w:val="000000" w:themeColor="text1"/>
          <w:lang w:val="fr-FR"/>
        </w:rPr>
        <w:t xml:space="preserve"> </w:t>
      </w:r>
      <w:r w:rsidR="00B60FA1" w:rsidRPr="00ED0E26">
        <w:rPr>
          <w:rFonts w:ascii="Helvetica" w:hAnsi="Helvetica"/>
          <w:color w:val="000000" w:themeColor="text1"/>
          <w:lang w:val="fr-FR"/>
        </w:rPr>
        <w:t>L</w:t>
      </w:r>
      <w:r w:rsidR="00713FAA" w:rsidRPr="00ED0E26">
        <w:rPr>
          <w:rFonts w:ascii="Helvetica" w:hAnsi="Helvetica"/>
          <w:color w:val="000000" w:themeColor="text1"/>
          <w:lang w:val="fr-FR"/>
        </w:rPr>
        <w:t>es artiste</w:t>
      </w:r>
      <w:r w:rsidR="00B60FA1" w:rsidRPr="00ED0E26">
        <w:rPr>
          <w:rFonts w:ascii="Helvetica" w:hAnsi="Helvetica"/>
          <w:color w:val="000000" w:themeColor="text1"/>
          <w:lang w:val="fr-FR"/>
        </w:rPr>
        <w:t>s</w:t>
      </w:r>
      <w:r w:rsidR="00713FAA" w:rsidRPr="00ED0E26">
        <w:rPr>
          <w:rFonts w:ascii="Helvetica" w:hAnsi="Helvetica"/>
          <w:color w:val="000000" w:themeColor="text1"/>
          <w:lang w:val="fr-FR"/>
        </w:rPr>
        <w:t xml:space="preserve">, comme le célèbre Mucha, </w:t>
      </w:r>
      <w:r w:rsidR="00B60FA1" w:rsidRPr="00ED0E26">
        <w:rPr>
          <w:rFonts w:ascii="Helvetica" w:hAnsi="Helvetica"/>
          <w:color w:val="000000" w:themeColor="text1"/>
          <w:lang w:val="fr-FR"/>
        </w:rPr>
        <w:t>ont créé</w:t>
      </w:r>
      <w:r w:rsidR="00713FAA" w:rsidRPr="00ED0E26">
        <w:rPr>
          <w:rFonts w:ascii="Helvetica" w:hAnsi="Helvetica"/>
          <w:color w:val="000000" w:themeColor="text1"/>
          <w:lang w:val="fr-FR"/>
        </w:rPr>
        <w:t xml:space="preserve"> de nombreux bijoux</w:t>
      </w:r>
      <w:r w:rsidR="00B60FA1" w:rsidRPr="00ED0E26">
        <w:rPr>
          <w:rFonts w:ascii="Helvetica" w:hAnsi="Helvetica"/>
          <w:color w:val="000000" w:themeColor="text1"/>
          <w:lang w:val="fr-FR"/>
        </w:rPr>
        <w:t xml:space="preserve"> spécialement pour certaines femmes </w:t>
      </w:r>
      <w:r w:rsidR="00ED0E26" w:rsidRPr="00ED0E26">
        <w:rPr>
          <w:rFonts w:ascii="Helvetica" w:hAnsi="Helvetica"/>
          <w:color w:val="000000" w:themeColor="text1"/>
          <w:lang w:val="fr-FR"/>
        </w:rPr>
        <w:t>riches.</w:t>
      </w:r>
      <w:r w:rsidR="00713FAA" w:rsidRPr="00ED0E26">
        <w:rPr>
          <w:rFonts w:ascii="Helvetica" w:hAnsi="Helvetica"/>
          <w:color w:val="000000" w:themeColor="text1"/>
          <w:lang w:val="fr-FR"/>
        </w:rPr>
        <w:t xml:space="preserve"> (ref: wikipedia.org)</w:t>
      </w:r>
    </w:p>
    <w:p w14:paraId="37F57F0F" w14:textId="77777777" w:rsidR="00780129" w:rsidRDefault="00780129" w:rsidP="00713FAA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</w:p>
    <w:p w14:paraId="29EB3AA6" w14:textId="77777777" w:rsidR="00ED0E26" w:rsidRDefault="00ED0E26" w:rsidP="00ED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QUESTION WORDS: </w:t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 xml:space="preserve"> </w:t>
      </w:r>
    </w:p>
    <w:p w14:paraId="28450E53" w14:textId="256EE245" w:rsidR="00ED0E26" w:rsidRDefault="00ED0E26" w:rsidP="00ED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Combien- 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 xml:space="preserve">how </w:t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many</w:t>
      </w:r>
      <w:proofErr w:type="spellEnd"/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Où-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where</w:t>
      </w:r>
      <w:proofErr w:type="spellEnd"/>
    </w:p>
    <w:p w14:paraId="37E06FE6" w14:textId="60E7661B" w:rsidR="00ED0E26" w:rsidRDefault="00ED0E26" w:rsidP="00ED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 xml:space="preserve">Quand- 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when</w:t>
      </w:r>
      <w:proofErr w:type="spellEnd"/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Quel/quelle-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which</w:t>
      </w:r>
      <w:proofErr w:type="spellEnd"/>
    </w:p>
    <w:p w14:paraId="5EC5ABB7" w14:textId="6065AE66" w:rsidR="00ED0E26" w:rsidRDefault="00ED0E26" w:rsidP="00ED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Qui-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who</w:t>
      </w:r>
      <w:proofErr w:type="spellEnd"/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Pourquoi-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why?</w:t>
      </w:r>
      <w:proofErr w:type="spellEnd"/>
    </w:p>
    <w:p w14:paraId="7E4EDC1F" w14:textId="7C434AEF" w:rsidR="00ED0E26" w:rsidRPr="00ED0E26" w:rsidRDefault="00ED0E26" w:rsidP="00ED0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Est-ce-que-</w:t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is</w:t>
      </w:r>
      <w:proofErr w:type="spellEnd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/are....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  <w:t>Qu’est-ce que-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What</w:t>
      </w:r>
      <w:proofErr w:type="spellEnd"/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Quoi-</w:t>
      </w: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ab/>
      </w:r>
      <w:proofErr w:type="spellStart"/>
      <w:r w:rsidRP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what</w:t>
      </w:r>
      <w:proofErr w:type="spellEnd"/>
    </w:p>
    <w:p w14:paraId="0EDE564E" w14:textId="77777777" w:rsidR="009332BE" w:rsidRDefault="009332BE">
      <w:pP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br w:type="page"/>
      </w:r>
    </w:p>
    <w:p w14:paraId="1DCDF0B7" w14:textId="77777777" w:rsidR="00ED0E26" w:rsidRDefault="00ED0E26" w:rsidP="00713FAA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</w:p>
    <w:p w14:paraId="4A311756" w14:textId="0C62C4F9" w:rsidR="00713FAA" w:rsidRPr="00713FAA" w:rsidRDefault="00713FAA" w:rsidP="00713FAA">
      <w:pPr>
        <w:spacing w:before="100" w:beforeAutospacing="1" w:after="100" w:afterAutospacing="1"/>
        <w:outlineLvl w:val="2"/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</w:pPr>
      <w:r w:rsidRPr="00713FAA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Read the text above and answer questions (</w:t>
      </w:r>
      <w:r w:rsidR="00ED0E26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 xml:space="preserve">in </w:t>
      </w:r>
      <w:r w:rsidRPr="00713FAA">
        <w:rPr>
          <w:rFonts w:ascii="Helvetica" w:eastAsia="Times New Roman" w:hAnsi="Helvetica" w:cs="Times New Roman"/>
          <w:b/>
          <w:bCs/>
          <w:color w:val="FF6600"/>
          <w:sz w:val="27"/>
          <w:szCs w:val="27"/>
          <w:lang w:val="fr-FR"/>
        </w:rPr>
        <w:t>complete sentences)</w:t>
      </w:r>
    </w:p>
    <w:p w14:paraId="2EA87A9D" w14:textId="77777777" w:rsidR="00ED0E26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>Quel accessoire du début du XXème siècle servait à protéger le teint du soleil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> ?</w:t>
      </w:r>
    </w:p>
    <w:p w14:paraId="363F811D" w14:textId="15E9F64F" w:rsidR="00ED0E26" w:rsidRPr="00ED0E26" w:rsidRDefault="00ED0E26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="00713FAA"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1D93DD22" w14:textId="77777777" w:rsidR="00ED0E26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>Les femmes à cette époque portaient des gants</w:t>
      </w:r>
      <w:r w:rsidR="009332BE">
        <w:rPr>
          <w:rFonts w:ascii="Helvetica" w:eastAsia="Times New Roman" w:hAnsi="Helvetica" w:cs="Times New Roman"/>
          <w:color w:val="4F5362"/>
          <w:lang w:val="fr-FR"/>
        </w:rPr>
        <w:t xml:space="preserve"> en plusieurs 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>matériel</w:t>
      </w:r>
      <w:r w:rsidR="009332BE">
        <w:rPr>
          <w:rFonts w:ascii="Helvetica" w:eastAsia="Times New Roman" w:hAnsi="Helvetica" w:cs="Times New Roman"/>
          <w:color w:val="4F5362"/>
          <w:lang w:val="fr-FR"/>
        </w:rPr>
        <w:t xml:space="preserve">.  Pour le soir, les gants étaient en quel 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>matériel</w:t>
      </w:r>
      <w:r w:rsidR="009332BE">
        <w:rPr>
          <w:rFonts w:ascii="Helvetica" w:eastAsia="Times New Roman" w:hAnsi="Helvetica" w:cs="Times New Roman"/>
          <w:color w:val="4F5362"/>
          <w:lang w:val="fr-FR"/>
        </w:rPr>
        <w:t>?</w:t>
      </w:r>
    </w:p>
    <w:p w14:paraId="4CA5A2C1" w14:textId="5D9E50F0" w:rsidR="009332BE" w:rsidRDefault="00ED0E26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58CA5622" w14:textId="77777777" w:rsidR="00ED0E26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>Vers quelle date les chapeaux deviennent les plus larges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>?</w:t>
      </w:r>
    </w:p>
    <w:p w14:paraId="0419A108" w14:textId="433B6624" w:rsidR="00ED0E26" w:rsidRDefault="00ED0E26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6EEAFF89" w14:textId="77777777" w:rsidR="00ED0E26" w:rsidRDefault="00713FAA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Qui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ne portaient pas de chapeaux?</w:t>
      </w:r>
    </w:p>
    <w:p w14:paraId="240458A8" w14:textId="0E3DAB8D" w:rsidR="00ED0E26" w:rsidRDefault="00ED0E26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1CC27766" w14:textId="77777777" w:rsidR="00ED0E26" w:rsidRDefault="00713FAA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713FAA">
        <w:rPr>
          <w:rFonts w:ascii="Helvetica" w:eastAsia="Times New Roman" w:hAnsi="Helvetica" w:cs="Times New Roman"/>
          <w:color w:val="4F5362"/>
          <w:lang w:val="fr-FR"/>
        </w:rPr>
        <w:t>Quels accessoires de la mode de 1900 créa le célèbre Mucha?</w:t>
      </w:r>
    </w:p>
    <w:p w14:paraId="0A67D486" w14:textId="153B3DE7" w:rsidR="00B60FA1" w:rsidRDefault="00ED0E26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0B48A507" w14:textId="7FC67B14" w:rsidR="00ED0E26" w:rsidRDefault="00A736B8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 w:rsidRPr="00A736B8">
        <w:rPr>
          <w:rFonts w:ascii="Helvetica" w:eastAsia="Times New Roman" w:hAnsi="Helvetica" w:cs="Times New Roman"/>
          <w:color w:val="4F5362"/>
          <w:lang w:val="fr-FR"/>
        </w:rPr>
        <w:t>Aimerais-tu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 porter des vêtements des années 1900?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 xml:space="preserve"> (</w:t>
      </w:r>
      <w:r w:rsidR="00ED0E26" w:rsidRPr="00ED0E26">
        <w:rPr>
          <w:rFonts w:ascii="Helvetica" w:eastAsia="Times New Roman" w:hAnsi="Helvetica" w:cs="Times New Roman"/>
          <w:i/>
          <w:iCs/>
          <w:color w:val="4F5362"/>
          <w:lang w:val="fr-FR"/>
        </w:rPr>
        <w:t>J’aimerais…</w:t>
      </w:r>
      <w:proofErr w:type="gramStart"/>
      <w:r w:rsidR="00ED0E26">
        <w:rPr>
          <w:rFonts w:ascii="Helvetica" w:eastAsia="Times New Roman" w:hAnsi="Helvetica" w:cs="Times New Roman"/>
          <w:i/>
          <w:iCs/>
          <w:color w:val="4F5362"/>
          <w:lang w:val="fr-FR"/>
        </w:rPr>
        <w:t>OU</w:t>
      </w:r>
      <w:proofErr w:type="gramEnd"/>
      <w:r w:rsidR="00ED0E26">
        <w:rPr>
          <w:rFonts w:ascii="Helvetica" w:eastAsia="Times New Roman" w:hAnsi="Helvetica" w:cs="Times New Roman"/>
          <w:i/>
          <w:iCs/>
          <w:color w:val="4F5362"/>
          <w:lang w:val="fr-FR"/>
        </w:rPr>
        <w:t xml:space="preserve">.  </w:t>
      </w:r>
      <w:r w:rsidR="00ED0E26" w:rsidRPr="00ED0E26">
        <w:rPr>
          <w:rFonts w:ascii="Helvetica" w:eastAsia="Times New Roman" w:hAnsi="Helvetica" w:cs="Times New Roman"/>
          <w:i/>
          <w:iCs/>
          <w:color w:val="4F5362"/>
          <w:lang w:val="fr-FR"/>
        </w:rPr>
        <w:t>je n’aimerais pas…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>)</w:t>
      </w:r>
    </w:p>
    <w:p w14:paraId="1FCD9018" w14:textId="6F14C7FA" w:rsidR="00B60FA1" w:rsidRDefault="00ED0E26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6D09276E" w14:textId="02E6454B" w:rsidR="00ED0E26" w:rsidRDefault="00A736B8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Est-ce que la mode des année 1900 est confortable?</w:t>
      </w:r>
    </w:p>
    <w:p w14:paraId="7C865EAD" w14:textId="7B119835" w:rsidR="00A736B8" w:rsidRPr="00ED0E26" w:rsidRDefault="00ED0E26" w:rsidP="00A736B8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3B5950D5" w14:textId="77777777" w:rsidR="00ED0E26" w:rsidRDefault="00A736B8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Est-ce qu</w:t>
      </w:r>
      <w:r w:rsidR="00AE07A0">
        <w:rPr>
          <w:rFonts w:ascii="Helvetica" w:eastAsia="Times New Roman" w:hAnsi="Helvetica" w:cs="Times New Roman"/>
          <w:color w:val="4F5362"/>
          <w:lang w:val="fr-FR"/>
        </w:rPr>
        <w:t>’</w:t>
      </w:r>
      <w:r>
        <w:rPr>
          <w:rFonts w:ascii="Helvetica" w:eastAsia="Times New Roman" w:hAnsi="Helvetica" w:cs="Times New Roman"/>
          <w:color w:val="4F5362"/>
          <w:lang w:val="fr-FR"/>
        </w:rPr>
        <w:t>une femme pauvre portait des bijoux et une ombrelle?</w:t>
      </w:r>
    </w:p>
    <w:p w14:paraId="70ECED24" w14:textId="420455B8" w:rsidR="00ED0E26" w:rsidRDefault="00ED0E26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p w14:paraId="095EA09D" w14:textId="37853583" w:rsidR="00ED0E26" w:rsidRDefault="00A736B8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Aimes-tu les chapeau</w:t>
      </w:r>
      <w:r w:rsidR="00B60FA1">
        <w:rPr>
          <w:rFonts w:ascii="Helvetica" w:eastAsia="Times New Roman" w:hAnsi="Helvetica" w:cs="Times New Roman"/>
          <w:color w:val="4F5362"/>
          <w:lang w:val="fr-FR"/>
        </w:rPr>
        <w:t>x</w:t>
      </w:r>
      <w:r>
        <w:rPr>
          <w:rFonts w:ascii="Helvetica" w:eastAsia="Times New Roman" w:hAnsi="Helvetica" w:cs="Times New Roman"/>
          <w:color w:val="4F5362"/>
          <w:lang w:val="fr-FR"/>
        </w:rPr>
        <w:t xml:space="preserve"> de cette époque?</w:t>
      </w:r>
      <w:r w:rsidR="00ED0E26">
        <w:rPr>
          <w:rFonts w:ascii="Helvetica" w:eastAsia="Times New Roman" w:hAnsi="Helvetica" w:cs="Times New Roman"/>
          <w:color w:val="4F5362"/>
          <w:lang w:val="fr-FR"/>
        </w:rPr>
        <w:t xml:space="preserve"> (</w:t>
      </w:r>
      <w:r w:rsidR="00ED0E26" w:rsidRPr="00ED0E26">
        <w:rPr>
          <w:rFonts w:ascii="Helvetica" w:eastAsia="Times New Roman" w:hAnsi="Helvetica" w:cs="Times New Roman"/>
          <w:i/>
          <w:iCs/>
          <w:color w:val="4F5362"/>
          <w:lang w:val="fr-FR"/>
        </w:rPr>
        <w:t>Oui, j’aime…</w:t>
      </w:r>
      <w:proofErr w:type="gramStart"/>
      <w:r w:rsidR="00ED0E26" w:rsidRPr="00ED0E26">
        <w:rPr>
          <w:rFonts w:ascii="Helvetica" w:eastAsia="Times New Roman" w:hAnsi="Helvetica" w:cs="Times New Roman"/>
          <w:i/>
          <w:iCs/>
          <w:color w:val="4F5362"/>
          <w:lang w:val="fr-FR"/>
        </w:rPr>
        <w:t>OU</w:t>
      </w:r>
      <w:proofErr w:type="gramEnd"/>
      <w:r w:rsidR="00ED0E26" w:rsidRPr="00ED0E26">
        <w:rPr>
          <w:rFonts w:ascii="Helvetica" w:eastAsia="Times New Roman" w:hAnsi="Helvetica" w:cs="Times New Roman"/>
          <w:i/>
          <w:iCs/>
          <w:color w:val="4F5362"/>
          <w:lang w:val="fr-FR"/>
        </w:rPr>
        <w:t>.  Non, je n’aime pas…)</w:t>
      </w:r>
    </w:p>
    <w:p w14:paraId="4F1C79E6" w14:textId="556B1DAF" w:rsidR="00CB7B24" w:rsidRPr="00ED0E26" w:rsidRDefault="00ED0E26" w:rsidP="00780129">
      <w:pPr>
        <w:spacing w:line="360" w:lineRule="auto"/>
        <w:rPr>
          <w:rFonts w:ascii="Helvetica" w:eastAsia="Times New Roman" w:hAnsi="Helvetica" w:cs="Times New Roman"/>
          <w:color w:val="4F5362"/>
          <w:lang w:val="fr-FR"/>
        </w:rPr>
      </w:pPr>
      <w:r>
        <w:rPr>
          <w:rFonts w:ascii="Helvetica" w:eastAsia="Times New Roman" w:hAnsi="Helvetica" w:cs="Times New Roman"/>
          <w:color w:val="4F5362"/>
          <w:lang w:val="fr-FR"/>
        </w:rPr>
        <w:t>________________________________________________________________________________________________________________________________________________________________</w:t>
      </w:r>
      <w:r w:rsidRPr="00713FAA">
        <w:rPr>
          <w:rFonts w:ascii="Helvetica" w:eastAsia="Times New Roman" w:hAnsi="Helvetica" w:cs="Times New Roman"/>
          <w:color w:val="4F5362"/>
          <w:lang w:val="fr-FR"/>
        </w:rPr>
        <w:t xml:space="preserve"> </w:t>
      </w:r>
    </w:p>
    <w:sectPr w:rsidR="00CB7B24" w:rsidRPr="00ED0E26" w:rsidSect="00B60F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AA"/>
    <w:rsid w:val="000461F7"/>
    <w:rsid w:val="00713FAA"/>
    <w:rsid w:val="00780129"/>
    <w:rsid w:val="009332BE"/>
    <w:rsid w:val="00A736B8"/>
    <w:rsid w:val="00A87B8F"/>
    <w:rsid w:val="00AE07A0"/>
    <w:rsid w:val="00B60FA1"/>
    <w:rsid w:val="00CB7B24"/>
    <w:rsid w:val="00E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4CA3"/>
  <w15:chartTrackingRefBased/>
  <w15:docId w15:val="{67347DC5-967F-6C43-91B9-7EB66D6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F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13F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3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3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3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3F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3F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0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801">
          <w:marLeft w:val="0"/>
          <w:marRight w:val="0"/>
          <w:marTop w:val="27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67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123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2020-11-12T19:22:00Z</cp:lastPrinted>
  <dcterms:created xsi:type="dcterms:W3CDTF">2020-11-13T18:31:00Z</dcterms:created>
  <dcterms:modified xsi:type="dcterms:W3CDTF">2020-11-13T18:31:00Z</dcterms:modified>
</cp:coreProperties>
</file>