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88957" w14:textId="0BF6935B" w:rsidR="00517422" w:rsidRPr="00C00929" w:rsidRDefault="00C00929" w:rsidP="00C00929">
      <w:pPr>
        <w:rPr>
          <w:b/>
          <w:bCs/>
          <w:sz w:val="28"/>
          <w:szCs w:val="28"/>
        </w:rPr>
      </w:pPr>
      <w:r w:rsidRPr="00B44E9A">
        <w:rPr>
          <w:b/>
          <w:bCs/>
          <w:sz w:val="28"/>
          <w:szCs w:val="28"/>
        </w:rPr>
        <w:t>STRUCTURES</w:t>
      </w:r>
      <w:r>
        <w:rPr>
          <w:b/>
          <w:bCs/>
          <w:sz w:val="28"/>
          <w:szCs w:val="28"/>
        </w:rPr>
        <w:t xml:space="preserve"> THIS UNIT :  </w:t>
      </w:r>
      <w:r w:rsidR="00EF2FB5" w:rsidRPr="00B44E9A">
        <w:rPr>
          <w:b/>
          <w:sz w:val="28"/>
          <w:szCs w:val="28"/>
          <w:u w:val="single"/>
        </w:rPr>
        <w:t>La pub</w:t>
      </w:r>
      <w:r w:rsidR="00B3799D" w:rsidRPr="00B44E9A">
        <w:rPr>
          <w:b/>
          <w:sz w:val="28"/>
          <w:szCs w:val="28"/>
          <w:u w:val="single"/>
        </w:rPr>
        <w:t>licité</w:t>
      </w:r>
    </w:p>
    <w:p w14:paraId="674B47A1" w14:textId="50298F1C" w:rsidR="00C00929" w:rsidRPr="00C00929" w:rsidRDefault="00C00929" w:rsidP="00923014">
      <w:pPr>
        <w:rPr>
          <w:sz w:val="28"/>
          <w:szCs w:val="28"/>
        </w:rPr>
      </w:pPr>
      <w:r w:rsidRPr="00C00929">
        <w:rPr>
          <w:sz w:val="28"/>
          <w:szCs w:val="28"/>
        </w:rPr>
        <w:t xml:space="preserve">INTRODUCTION : Voici une pub </w:t>
      </w:r>
      <w:r w:rsidR="0011131E">
        <w:rPr>
          <w:sz w:val="28"/>
          <w:szCs w:val="28"/>
        </w:rPr>
        <w:t>qui vend/loue</w:t>
      </w:r>
      <w:r w:rsidRPr="00C00929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</w:p>
    <w:p w14:paraId="07A38F85" w14:textId="128DDC5B" w:rsidR="00923014" w:rsidRDefault="00923014" w:rsidP="009230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Analyser une pub</w:t>
      </w:r>
    </w:p>
    <w:p w14:paraId="3EEA016B" w14:textId="0D381B77" w:rsidR="00923014" w:rsidRPr="00B44E9A" w:rsidRDefault="00923014" w:rsidP="00C00929">
      <w:pPr>
        <w:rPr>
          <w:sz w:val="28"/>
          <w:szCs w:val="28"/>
        </w:rPr>
      </w:pPr>
      <w:r w:rsidRPr="00B44E9A">
        <w:rPr>
          <w:sz w:val="28"/>
          <w:szCs w:val="28"/>
          <w:u w:val="single"/>
        </w:rPr>
        <w:t>Dans la pub il y a</w:t>
      </w:r>
      <w:r w:rsidRPr="00B44E9A">
        <w:rPr>
          <w:sz w:val="28"/>
          <w:szCs w:val="28"/>
        </w:rPr>
        <w:t>….</w:t>
      </w:r>
      <w:r>
        <w:rPr>
          <w:sz w:val="28"/>
          <w:szCs w:val="28"/>
        </w:rPr>
        <w:t>(des images, le message, un logo, la couleur</w:t>
      </w:r>
      <w:r w:rsidR="0011131E">
        <w:rPr>
          <w:sz w:val="28"/>
          <w:szCs w:val="28"/>
        </w:rPr>
        <w:t>, la musique, l’audio, la vitesse</w:t>
      </w:r>
    </w:p>
    <w:p w14:paraId="5C39318D" w14:textId="3F81DDD2" w:rsidR="00ED10CC" w:rsidRPr="00B44E9A" w:rsidRDefault="00C00929" w:rsidP="00C00929">
      <w:pPr>
        <w:rPr>
          <w:sz w:val="28"/>
          <w:szCs w:val="28"/>
        </w:rPr>
      </w:pPr>
      <w:r>
        <w:rPr>
          <w:sz w:val="28"/>
          <w:szCs w:val="28"/>
          <w:u w:val="single"/>
        </w:rPr>
        <w:t>Le</w:t>
      </w:r>
      <w:r w:rsidR="00A82114" w:rsidRPr="00B44E9A">
        <w:rPr>
          <w:sz w:val="28"/>
          <w:szCs w:val="28"/>
          <w:u w:val="single"/>
        </w:rPr>
        <w:t xml:space="preserve"> message </w:t>
      </w:r>
      <w:r w:rsidR="00EF2FB5" w:rsidRPr="00B44E9A">
        <w:rPr>
          <w:sz w:val="28"/>
          <w:szCs w:val="28"/>
          <w:u w:val="single"/>
        </w:rPr>
        <w:t>de la pub</w:t>
      </w:r>
      <w:r w:rsidR="00A82114" w:rsidRPr="00B44E9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parle de</w:t>
      </w:r>
      <w:r w:rsidR="00A82114" w:rsidRPr="00B44E9A">
        <w:rPr>
          <w:sz w:val="28"/>
          <w:szCs w:val="28"/>
        </w:rPr>
        <w:t>……….</w:t>
      </w:r>
    </w:p>
    <w:p w14:paraId="57FF09C7" w14:textId="2C6FF8A6" w:rsidR="00EF2FB5" w:rsidRPr="00B44E9A" w:rsidRDefault="00C00929" w:rsidP="00C00929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RXN : </w:t>
      </w:r>
      <w:r w:rsidR="00A82114" w:rsidRPr="00B44E9A">
        <w:rPr>
          <w:sz w:val="28"/>
          <w:szCs w:val="28"/>
          <w:u w:val="single"/>
        </w:rPr>
        <w:t>C’est</w:t>
      </w:r>
      <w:r w:rsidR="00A82114" w:rsidRPr="00B44E9A">
        <w:rPr>
          <w:sz w:val="28"/>
          <w:szCs w:val="28"/>
        </w:rPr>
        <w:t xml:space="preserve">…(réactions -ex. super </w:t>
      </w:r>
      <w:r w:rsidR="00517422" w:rsidRPr="00B44E9A">
        <w:rPr>
          <w:sz w:val="28"/>
          <w:szCs w:val="28"/>
        </w:rPr>
        <w:t xml:space="preserve">inintéressant, </w:t>
      </w:r>
      <w:r w:rsidR="00A82114" w:rsidRPr="00B44E9A">
        <w:rPr>
          <w:sz w:val="28"/>
          <w:szCs w:val="28"/>
        </w:rPr>
        <w:t xml:space="preserve">vraiment </w:t>
      </w:r>
      <w:r w:rsidR="00517422" w:rsidRPr="00B44E9A">
        <w:rPr>
          <w:sz w:val="28"/>
          <w:szCs w:val="28"/>
        </w:rPr>
        <w:t xml:space="preserve">ennuyant, </w:t>
      </w:r>
      <w:r w:rsidR="00A82114" w:rsidRPr="00B44E9A">
        <w:rPr>
          <w:sz w:val="28"/>
          <w:szCs w:val="28"/>
        </w:rPr>
        <w:t xml:space="preserve">complètement </w:t>
      </w:r>
      <w:r w:rsidR="00517422" w:rsidRPr="00B44E9A">
        <w:rPr>
          <w:sz w:val="28"/>
          <w:szCs w:val="28"/>
        </w:rPr>
        <w:t>cho</w:t>
      </w:r>
      <w:r w:rsidR="00A82114" w:rsidRPr="00B44E9A">
        <w:rPr>
          <w:sz w:val="28"/>
          <w:szCs w:val="28"/>
        </w:rPr>
        <w:t>quant</w:t>
      </w:r>
      <w:r w:rsidR="00517422" w:rsidRPr="00B44E9A">
        <w:rPr>
          <w:sz w:val="28"/>
          <w:szCs w:val="28"/>
        </w:rPr>
        <w:t>, etc.)</w:t>
      </w:r>
    </w:p>
    <w:p w14:paraId="3F9A5C32" w14:textId="0D84FBF6" w:rsidR="00A82114" w:rsidRDefault="00A82114" w:rsidP="00C00929">
      <w:pPr>
        <w:rPr>
          <w:sz w:val="28"/>
          <w:szCs w:val="28"/>
        </w:rPr>
      </w:pPr>
      <w:r w:rsidRPr="00B44E9A">
        <w:rPr>
          <w:sz w:val="28"/>
          <w:szCs w:val="28"/>
        </w:rPr>
        <w:t xml:space="preserve">L’audience :  </w:t>
      </w:r>
      <w:r w:rsidRPr="00B44E9A">
        <w:rPr>
          <w:sz w:val="28"/>
          <w:szCs w:val="28"/>
          <w:u w:val="single"/>
        </w:rPr>
        <w:t>La pub vise</w:t>
      </w:r>
      <w:r w:rsidRPr="00B44E9A">
        <w:rPr>
          <w:sz w:val="28"/>
          <w:szCs w:val="28"/>
        </w:rPr>
        <w:t>…(ex. les jeunes</w:t>
      </w:r>
      <w:r w:rsidR="005305D5">
        <w:rPr>
          <w:sz w:val="28"/>
          <w:szCs w:val="28"/>
        </w:rPr>
        <w:t>, les adultes, les vieux</w:t>
      </w:r>
      <w:r w:rsidRPr="00B44E9A">
        <w:rPr>
          <w:sz w:val="28"/>
          <w:szCs w:val="28"/>
        </w:rPr>
        <w:t>, les pauvres, les riches, les femmes, les hommes…)</w:t>
      </w:r>
    </w:p>
    <w:p w14:paraId="41C2B7D3" w14:textId="2298B121" w:rsidR="005305D5" w:rsidRPr="00B44E9A" w:rsidRDefault="005305D5" w:rsidP="00C00929">
      <w:pPr>
        <w:rPr>
          <w:sz w:val="28"/>
          <w:szCs w:val="28"/>
        </w:rPr>
      </w:pPr>
      <w:r w:rsidRPr="00B44E9A">
        <w:rPr>
          <w:sz w:val="28"/>
          <w:szCs w:val="28"/>
          <w:u w:val="single"/>
        </w:rPr>
        <w:t>Les médias utilisés sont</w:t>
      </w:r>
      <w:r w:rsidRPr="00B44E9A">
        <w:rPr>
          <w:sz w:val="28"/>
          <w:szCs w:val="28"/>
        </w:rPr>
        <w:t xml:space="preserve">…(ex. </w:t>
      </w:r>
      <w:r>
        <w:rPr>
          <w:sz w:val="28"/>
          <w:szCs w:val="28"/>
        </w:rPr>
        <w:t>le</w:t>
      </w:r>
      <w:r w:rsidR="009B34C8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journal</w:t>
      </w:r>
      <w:r w:rsidR="009B34C8">
        <w:rPr>
          <w:sz w:val="28"/>
          <w:szCs w:val="28"/>
        </w:rPr>
        <w:t>s</w:t>
      </w:r>
      <w:proofErr w:type="spellEnd"/>
      <w:r w:rsidRPr="00B44E9A">
        <w:rPr>
          <w:sz w:val="28"/>
          <w:szCs w:val="28"/>
        </w:rPr>
        <w:t xml:space="preserve">, </w:t>
      </w:r>
      <w:r w:rsidR="009B34C8">
        <w:rPr>
          <w:sz w:val="28"/>
          <w:szCs w:val="28"/>
        </w:rPr>
        <w:t>l</w:t>
      </w:r>
      <w:r w:rsidRPr="00B44E9A">
        <w:rPr>
          <w:sz w:val="28"/>
          <w:szCs w:val="28"/>
        </w:rPr>
        <w:t xml:space="preserve">a télévision, </w:t>
      </w:r>
      <w:r w:rsidR="009B34C8">
        <w:rPr>
          <w:sz w:val="28"/>
          <w:szCs w:val="28"/>
        </w:rPr>
        <w:t>l</w:t>
      </w:r>
      <w:r w:rsidRPr="00B44E9A">
        <w:rPr>
          <w:sz w:val="28"/>
          <w:szCs w:val="28"/>
        </w:rPr>
        <w:t xml:space="preserve">a radio, </w:t>
      </w:r>
      <w:r w:rsidR="009B34C8">
        <w:rPr>
          <w:sz w:val="28"/>
          <w:szCs w:val="28"/>
        </w:rPr>
        <w:t>l</w:t>
      </w:r>
      <w:r w:rsidRPr="00B44E9A">
        <w:rPr>
          <w:sz w:val="28"/>
          <w:szCs w:val="28"/>
        </w:rPr>
        <w:t xml:space="preserve">e cinéma, </w:t>
      </w:r>
      <w:r w:rsidR="009B34C8">
        <w:rPr>
          <w:sz w:val="28"/>
          <w:szCs w:val="28"/>
        </w:rPr>
        <w:t xml:space="preserve">les </w:t>
      </w:r>
      <w:r w:rsidRPr="00B44E9A">
        <w:rPr>
          <w:sz w:val="28"/>
          <w:szCs w:val="28"/>
        </w:rPr>
        <w:t>affichage</w:t>
      </w:r>
      <w:r w:rsidR="009B34C8">
        <w:rPr>
          <w:sz w:val="28"/>
          <w:szCs w:val="28"/>
        </w:rPr>
        <w:t>s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billboard</w:t>
      </w:r>
      <w:r w:rsidR="009B34C8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>)</w:t>
      </w:r>
      <w:r w:rsidRPr="00B44E9A">
        <w:rPr>
          <w:sz w:val="28"/>
          <w:szCs w:val="28"/>
        </w:rPr>
        <w:t xml:space="preserve">, </w:t>
      </w:r>
      <w:r w:rsidR="009B34C8">
        <w:rPr>
          <w:sz w:val="28"/>
          <w:szCs w:val="28"/>
        </w:rPr>
        <w:t>l</w:t>
      </w:r>
      <w:r w:rsidRPr="00B44E9A">
        <w:rPr>
          <w:sz w:val="28"/>
          <w:szCs w:val="28"/>
        </w:rPr>
        <w:t>e web</w:t>
      </w:r>
      <w:r w:rsidR="009B34C8">
        <w:rPr>
          <w:sz w:val="28"/>
          <w:szCs w:val="28"/>
        </w:rPr>
        <w:t>, les magazines, etc…</w:t>
      </w:r>
      <w:r w:rsidRPr="00B44E9A">
        <w:rPr>
          <w:sz w:val="28"/>
          <w:szCs w:val="28"/>
        </w:rPr>
        <w:t xml:space="preserve">) </w:t>
      </w:r>
    </w:p>
    <w:p w14:paraId="2D187930" w14:textId="2EF737D1" w:rsidR="00562673" w:rsidRPr="009B34C8" w:rsidRDefault="006204B7" w:rsidP="00C00929">
      <w:pPr>
        <w:rPr>
          <w:sz w:val="28"/>
          <w:szCs w:val="28"/>
        </w:rPr>
      </w:pPr>
      <w:r w:rsidRPr="00B44E9A">
        <w:rPr>
          <w:sz w:val="28"/>
          <w:szCs w:val="28"/>
          <w:u w:val="single"/>
        </w:rPr>
        <w:t>Les stratégies utilisées</w:t>
      </w:r>
      <w:r w:rsidR="00B44E9A" w:rsidRPr="00B44E9A">
        <w:rPr>
          <w:sz w:val="28"/>
          <w:szCs w:val="28"/>
          <w:u w:val="single"/>
        </w:rPr>
        <w:t xml:space="preserve"> sont…</w:t>
      </w:r>
      <w:r w:rsidR="00B44E9A" w:rsidRPr="005305D5">
        <w:rPr>
          <w:sz w:val="28"/>
          <w:szCs w:val="28"/>
        </w:rPr>
        <w:t xml:space="preserve"> des fausses images</w:t>
      </w:r>
      <w:r w:rsidR="0011131E">
        <w:rPr>
          <w:sz w:val="28"/>
          <w:szCs w:val="28"/>
        </w:rPr>
        <w:t>/nouvelles</w:t>
      </w:r>
      <w:r w:rsidR="00B44E9A" w:rsidRPr="005305D5">
        <w:rPr>
          <w:sz w:val="28"/>
          <w:szCs w:val="28"/>
        </w:rPr>
        <w:t>, le sexe</w:t>
      </w:r>
      <w:r w:rsidR="0011131E">
        <w:rPr>
          <w:sz w:val="28"/>
          <w:szCs w:val="28"/>
        </w:rPr>
        <w:t>, la culture, les émotions</w:t>
      </w:r>
      <w:r w:rsidR="009B34C8">
        <w:rPr>
          <w:sz w:val="28"/>
          <w:szCs w:val="28"/>
          <w:u w:val="single"/>
        </w:rPr>
        <w:t xml:space="preserve"> </w:t>
      </w:r>
      <w:r w:rsidR="00C00929" w:rsidRPr="009B34C8">
        <w:rPr>
          <w:sz w:val="28"/>
          <w:szCs w:val="28"/>
        </w:rPr>
        <w:t>(minimum 3)</w:t>
      </w:r>
      <w:r w:rsidRPr="00B44E9A">
        <w:rPr>
          <w:sz w:val="28"/>
          <w:szCs w:val="28"/>
          <w:u w:val="single"/>
        </w:rPr>
        <w:t xml:space="preserve"> </w:t>
      </w:r>
    </w:p>
    <w:p w14:paraId="1EEDEFB8" w14:textId="7C750C86" w:rsidR="00562673" w:rsidRPr="00B44E9A" w:rsidRDefault="00B44E9A" w:rsidP="009B34C8">
      <w:pPr>
        <w:pStyle w:val="ListParagraph"/>
        <w:numPr>
          <w:ilvl w:val="0"/>
          <w:numId w:val="5"/>
        </w:numPr>
        <w:ind w:left="1276"/>
        <w:rPr>
          <w:sz w:val="28"/>
          <w:szCs w:val="28"/>
        </w:rPr>
      </w:pPr>
      <w:r w:rsidRPr="00B44E9A">
        <w:rPr>
          <w:sz w:val="28"/>
          <w:szCs w:val="28"/>
        </w:rPr>
        <w:t>L’</w:t>
      </w:r>
      <w:r w:rsidR="00562673" w:rsidRPr="00B44E9A">
        <w:rPr>
          <w:sz w:val="28"/>
          <w:szCs w:val="28"/>
        </w:rPr>
        <w:t xml:space="preserve">Effet mode : </w:t>
      </w:r>
      <w:r w:rsidR="005C185C">
        <w:rPr>
          <w:sz w:val="28"/>
          <w:szCs w:val="28"/>
        </w:rPr>
        <w:t>c’est populaire/</w:t>
      </w:r>
      <w:r w:rsidRPr="005C185C">
        <w:rPr>
          <w:sz w:val="28"/>
          <w:szCs w:val="28"/>
        </w:rPr>
        <w:t>c’est à la mode</w:t>
      </w:r>
      <w:r w:rsidR="005C185C">
        <w:rPr>
          <w:sz w:val="28"/>
          <w:szCs w:val="28"/>
        </w:rPr>
        <w:t>/ il y a une pression sociale</w:t>
      </w:r>
    </w:p>
    <w:p w14:paraId="2912320C" w14:textId="343ECEDD" w:rsidR="00562673" w:rsidRPr="00B44E9A" w:rsidRDefault="00B44E9A" w:rsidP="009B34C8">
      <w:pPr>
        <w:pStyle w:val="ListParagraph"/>
        <w:numPr>
          <w:ilvl w:val="0"/>
          <w:numId w:val="5"/>
        </w:numPr>
        <w:ind w:left="1276"/>
        <w:rPr>
          <w:sz w:val="28"/>
          <w:szCs w:val="28"/>
        </w:rPr>
      </w:pPr>
      <w:r w:rsidRPr="00B44E9A">
        <w:rPr>
          <w:sz w:val="28"/>
          <w:szCs w:val="28"/>
        </w:rPr>
        <w:t>L’</w:t>
      </w:r>
      <w:r w:rsidR="00562673" w:rsidRPr="00B44E9A">
        <w:rPr>
          <w:sz w:val="28"/>
          <w:szCs w:val="28"/>
        </w:rPr>
        <w:t>Effet célébrité : une personne célèbre/spécialisée</w:t>
      </w:r>
      <w:r w:rsidR="005C185C">
        <w:rPr>
          <w:sz w:val="28"/>
          <w:szCs w:val="28"/>
        </w:rPr>
        <w:t xml:space="preserve"> vend l’image</w:t>
      </w:r>
    </w:p>
    <w:p w14:paraId="3A16C5C9" w14:textId="36814930" w:rsidR="00562673" w:rsidRDefault="00B44E9A" w:rsidP="009B34C8">
      <w:pPr>
        <w:pStyle w:val="ListParagraph"/>
        <w:numPr>
          <w:ilvl w:val="0"/>
          <w:numId w:val="5"/>
        </w:numPr>
        <w:ind w:left="1276"/>
        <w:rPr>
          <w:sz w:val="28"/>
          <w:szCs w:val="28"/>
        </w:rPr>
      </w:pPr>
      <w:r w:rsidRPr="00B44E9A">
        <w:rPr>
          <w:sz w:val="28"/>
          <w:szCs w:val="28"/>
        </w:rPr>
        <w:t>L’</w:t>
      </w:r>
      <w:r w:rsidR="00562673" w:rsidRPr="00B44E9A">
        <w:rPr>
          <w:sz w:val="28"/>
          <w:szCs w:val="28"/>
        </w:rPr>
        <w:t>Effet réussite</w:t>
      </w:r>
      <w:r w:rsidR="005C185C">
        <w:rPr>
          <w:sz w:val="28"/>
          <w:szCs w:val="28"/>
        </w:rPr>
        <w:t>/</w:t>
      </w:r>
      <w:r w:rsidRPr="00B44E9A">
        <w:rPr>
          <w:sz w:val="28"/>
          <w:szCs w:val="28"/>
        </w:rPr>
        <w:t xml:space="preserve"> richesse</w:t>
      </w:r>
      <w:r w:rsidR="00562673" w:rsidRPr="00B44E9A">
        <w:rPr>
          <w:sz w:val="28"/>
          <w:szCs w:val="28"/>
        </w:rPr>
        <w:t xml:space="preserve">: </w:t>
      </w:r>
      <w:r w:rsidR="005C185C">
        <w:rPr>
          <w:sz w:val="28"/>
          <w:szCs w:val="28"/>
        </w:rPr>
        <w:t>si tu achètes le produit, tu vas être riche/avoir du succès</w:t>
      </w:r>
      <w:r w:rsidR="00562673" w:rsidRPr="00B44E9A">
        <w:rPr>
          <w:sz w:val="28"/>
          <w:szCs w:val="28"/>
        </w:rPr>
        <w:t xml:space="preserve"> </w:t>
      </w:r>
    </w:p>
    <w:p w14:paraId="18E17C0C" w14:textId="149FD12A" w:rsidR="005305D5" w:rsidRPr="005305D5" w:rsidRDefault="005305D5" w:rsidP="009B34C8">
      <w:pPr>
        <w:pStyle w:val="ListParagraph"/>
        <w:numPr>
          <w:ilvl w:val="0"/>
          <w:numId w:val="5"/>
        </w:numPr>
        <w:ind w:left="1276"/>
        <w:rPr>
          <w:sz w:val="28"/>
          <w:szCs w:val="28"/>
        </w:rPr>
      </w:pPr>
      <w:r w:rsidRPr="00B44E9A">
        <w:rPr>
          <w:sz w:val="28"/>
          <w:szCs w:val="28"/>
        </w:rPr>
        <w:t>L’Effet réputation</w:t>
      </w:r>
      <w:r>
        <w:rPr>
          <w:sz w:val="28"/>
          <w:szCs w:val="28"/>
        </w:rPr>
        <w:t xml:space="preserve">/ </w:t>
      </w:r>
      <w:r w:rsidRPr="00B44E9A">
        <w:rPr>
          <w:sz w:val="28"/>
          <w:szCs w:val="28"/>
        </w:rPr>
        <w:t xml:space="preserve">honte : </w:t>
      </w:r>
      <w:r>
        <w:rPr>
          <w:sz w:val="28"/>
          <w:szCs w:val="28"/>
        </w:rPr>
        <w:t>si tu n’achètes pas le produit, tu vas être nul/ne pas avoir du succès</w:t>
      </w:r>
      <w:r w:rsidRPr="00B44E9A">
        <w:rPr>
          <w:sz w:val="28"/>
          <w:szCs w:val="28"/>
        </w:rPr>
        <w:t xml:space="preserve"> </w:t>
      </w:r>
    </w:p>
    <w:p w14:paraId="3E452D1D" w14:textId="7028BF82" w:rsidR="00562673" w:rsidRPr="005305D5" w:rsidRDefault="00B44E9A" w:rsidP="009B34C8">
      <w:pPr>
        <w:pStyle w:val="ListParagraph"/>
        <w:numPr>
          <w:ilvl w:val="0"/>
          <w:numId w:val="5"/>
        </w:numPr>
        <w:ind w:left="1276"/>
        <w:rPr>
          <w:sz w:val="28"/>
          <w:szCs w:val="28"/>
        </w:rPr>
      </w:pPr>
      <w:r w:rsidRPr="00B44E9A">
        <w:rPr>
          <w:sz w:val="28"/>
          <w:szCs w:val="28"/>
        </w:rPr>
        <w:t>L’</w:t>
      </w:r>
      <w:r w:rsidR="00562673" w:rsidRPr="00B44E9A">
        <w:rPr>
          <w:sz w:val="28"/>
          <w:szCs w:val="28"/>
        </w:rPr>
        <w:t xml:space="preserve">Effet dimension : </w:t>
      </w:r>
      <w:r w:rsidR="005305D5">
        <w:rPr>
          <w:sz w:val="28"/>
          <w:szCs w:val="28"/>
        </w:rPr>
        <w:t>le</w:t>
      </w:r>
      <w:r w:rsidR="00562673" w:rsidRPr="00B44E9A">
        <w:rPr>
          <w:sz w:val="28"/>
          <w:szCs w:val="28"/>
        </w:rPr>
        <w:t xml:space="preserve"> produit est plus grand/petit</w:t>
      </w:r>
      <w:r w:rsidR="005305D5">
        <w:rPr>
          <w:sz w:val="28"/>
          <w:szCs w:val="28"/>
        </w:rPr>
        <w:t xml:space="preserve"> que…</w:t>
      </w:r>
    </w:p>
    <w:p w14:paraId="7EE09868" w14:textId="77777777" w:rsidR="00562673" w:rsidRPr="00B44E9A" w:rsidRDefault="00562673" w:rsidP="009B34C8">
      <w:pPr>
        <w:pStyle w:val="ListParagraph"/>
        <w:numPr>
          <w:ilvl w:val="0"/>
          <w:numId w:val="5"/>
        </w:numPr>
        <w:ind w:left="1276"/>
        <w:rPr>
          <w:sz w:val="28"/>
          <w:szCs w:val="28"/>
        </w:rPr>
      </w:pPr>
      <w:r w:rsidRPr="00B44E9A">
        <w:rPr>
          <w:sz w:val="28"/>
          <w:szCs w:val="28"/>
        </w:rPr>
        <w:t>L’image/association : association à des groupes/lieux/activités, rêve d’aventures/séduction</w:t>
      </w:r>
    </w:p>
    <w:p w14:paraId="0943DD0C" w14:textId="77777777" w:rsidR="00562673" w:rsidRPr="00B44E9A" w:rsidRDefault="00562673" w:rsidP="009B34C8">
      <w:pPr>
        <w:pStyle w:val="ListParagraph"/>
        <w:numPr>
          <w:ilvl w:val="0"/>
          <w:numId w:val="5"/>
        </w:numPr>
        <w:ind w:left="1276"/>
        <w:rPr>
          <w:sz w:val="28"/>
          <w:szCs w:val="28"/>
        </w:rPr>
      </w:pPr>
      <w:r w:rsidRPr="00B44E9A">
        <w:rPr>
          <w:sz w:val="28"/>
          <w:szCs w:val="28"/>
        </w:rPr>
        <w:t>La répétition </w:t>
      </w:r>
    </w:p>
    <w:p w14:paraId="0B83D43A" w14:textId="77777777" w:rsidR="00562673" w:rsidRPr="00B44E9A" w:rsidRDefault="00562673" w:rsidP="009B34C8">
      <w:pPr>
        <w:pStyle w:val="ListParagraph"/>
        <w:numPr>
          <w:ilvl w:val="0"/>
          <w:numId w:val="5"/>
        </w:numPr>
        <w:ind w:left="1276"/>
        <w:rPr>
          <w:sz w:val="28"/>
          <w:szCs w:val="28"/>
        </w:rPr>
      </w:pPr>
      <w:r w:rsidRPr="00B44E9A">
        <w:rPr>
          <w:sz w:val="28"/>
          <w:szCs w:val="28"/>
        </w:rPr>
        <w:t xml:space="preserve">L’omission : </w:t>
      </w:r>
      <w:r w:rsidR="0003396C" w:rsidRPr="00B44E9A">
        <w:rPr>
          <w:sz w:val="28"/>
          <w:szCs w:val="28"/>
        </w:rPr>
        <w:t>ce qui n’est pas dit</w:t>
      </w:r>
      <w:r w:rsidRPr="00B44E9A">
        <w:rPr>
          <w:sz w:val="28"/>
          <w:szCs w:val="28"/>
        </w:rPr>
        <w:t xml:space="preserve"> du produit</w:t>
      </w:r>
    </w:p>
    <w:p w14:paraId="46B65E31" w14:textId="00A4AEAA" w:rsidR="00C00929" w:rsidRPr="009B34C8" w:rsidRDefault="00C00929" w:rsidP="00C00929">
      <w:pPr>
        <w:rPr>
          <w:sz w:val="28"/>
          <w:szCs w:val="28"/>
        </w:rPr>
      </w:pPr>
      <w:r w:rsidRPr="00C00929">
        <w:rPr>
          <w:sz w:val="28"/>
          <w:szCs w:val="28"/>
          <w:u w:val="single"/>
        </w:rPr>
        <w:t>RXN : Dans la pub</w:t>
      </w:r>
      <w:r w:rsidRPr="00C00929">
        <w:rPr>
          <w:sz w:val="28"/>
          <w:szCs w:val="28"/>
        </w:rPr>
        <w:t xml:space="preserve"> </w:t>
      </w:r>
      <w:r w:rsidRPr="00C00929">
        <w:rPr>
          <w:sz w:val="28"/>
          <w:szCs w:val="28"/>
          <w:u w:val="single"/>
        </w:rPr>
        <w:t>j’aime/ je n’aime pas</w:t>
      </w:r>
      <w:r w:rsidRPr="00C00929">
        <w:rPr>
          <w:sz w:val="28"/>
          <w:szCs w:val="28"/>
        </w:rPr>
        <w:t>…</w:t>
      </w:r>
      <w:r w:rsidR="009B34C8">
        <w:rPr>
          <w:sz w:val="28"/>
          <w:szCs w:val="28"/>
        </w:rPr>
        <w:t>plus que/moins que….</w:t>
      </w:r>
      <w:r w:rsidRPr="00C00929">
        <w:rPr>
          <w:sz w:val="28"/>
          <w:szCs w:val="28"/>
          <w:u w:val="single"/>
        </w:rPr>
        <w:t>mais je préfère</w:t>
      </w:r>
      <w:r w:rsidRPr="00C00929">
        <w:rPr>
          <w:sz w:val="28"/>
          <w:szCs w:val="28"/>
        </w:rPr>
        <w:t xml:space="preserve">   OU </w:t>
      </w:r>
      <w:r w:rsidR="009B34C8">
        <w:rPr>
          <w:sz w:val="28"/>
          <w:szCs w:val="28"/>
        </w:rPr>
        <w:t>…</w:t>
      </w:r>
      <w:r w:rsidRPr="00C00929">
        <w:rPr>
          <w:sz w:val="28"/>
          <w:szCs w:val="28"/>
          <w:u w:val="single"/>
        </w:rPr>
        <w:t xml:space="preserve"> J’adore/ je déteste</w:t>
      </w:r>
      <w:r w:rsidR="009B34C8">
        <w:rPr>
          <w:sz w:val="28"/>
          <w:szCs w:val="28"/>
          <w:u w:val="single"/>
        </w:rPr>
        <w:t>…</w:t>
      </w:r>
      <w:r w:rsidRPr="00C00929">
        <w:rPr>
          <w:sz w:val="28"/>
          <w:szCs w:val="28"/>
          <w:u w:val="single"/>
        </w:rPr>
        <w:t xml:space="preserve"> </w:t>
      </w:r>
      <w:r w:rsidR="009B34C8">
        <w:rPr>
          <w:sz w:val="28"/>
          <w:szCs w:val="28"/>
          <w:u w:val="single"/>
        </w:rPr>
        <w:t xml:space="preserve">C’est </w:t>
      </w:r>
      <w:r w:rsidR="009B34C8">
        <w:rPr>
          <w:i/>
          <w:iCs/>
          <w:sz w:val="28"/>
          <w:szCs w:val="28"/>
          <w:u w:val="single"/>
        </w:rPr>
        <w:t>vraiment</w:t>
      </w:r>
      <w:r w:rsidR="009B34C8">
        <w:rPr>
          <w:sz w:val="28"/>
          <w:szCs w:val="28"/>
          <w:u w:val="single"/>
        </w:rPr>
        <w:t xml:space="preserve"> manipulateur!</w:t>
      </w:r>
    </w:p>
    <w:p w14:paraId="0C2DD1E9" w14:textId="77777777" w:rsidR="009B34C8" w:rsidRDefault="009B34C8" w:rsidP="00C00929">
      <w:pPr>
        <w:rPr>
          <w:sz w:val="28"/>
          <w:szCs w:val="28"/>
          <w:u w:val="single"/>
        </w:rPr>
      </w:pPr>
    </w:p>
    <w:p w14:paraId="69CF151E" w14:textId="48CD6F26" w:rsidR="00C00929" w:rsidRPr="00C00929" w:rsidRDefault="00C00929" w:rsidP="00C00929">
      <w:pPr>
        <w:rPr>
          <w:sz w:val="28"/>
          <w:szCs w:val="28"/>
        </w:rPr>
      </w:pPr>
      <w:r>
        <w:rPr>
          <w:sz w:val="28"/>
          <w:szCs w:val="28"/>
        </w:rPr>
        <w:t xml:space="preserve">CONCLUSION : </w:t>
      </w:r>
      <w:r w:rsidRPr="009B34C8">
        <w:rPr>
          <w:sz w:val="28"/>
          <w:szCs w:val="28"/>
          <w:u w:val="single"/>
        </w:rPr>
        <w:t>La pub est effective</w:t>
      </w:r>
      <w:r>
        <w:rPr>
          <w:sz w:val="28"/>
          <w:szCs w:val="28"/>
        </w:rPr>
        <w:t xml:space="preserve">/ n’est pas effective </w:t>
      </w:r>
      <w:r w:rsidRPr="00C00929">
        <w:rPr>
          <w:sz w:val="28"/>
          <w:szCs w:val="28"/>
          <w:u w:val="single"/>
        </w:rPr>
        <w:t xml:space="preserve">parce que </w:t>
      </w:r>
      <w:r>
        <w:rPr>
          <w:sz w:val="28"/>
          <w:szCs w:val="28"/>
          <w:u w:val="single"/>
        </w:rPr>
        <w:t>e</w:t>
      </w:r>
      <w:r w:rsidRPr="00C00929">
        <w:rPr>
          <w:sz w:val="28"/>
          <w:szCs w:val="28"/>
          <w:u w:val="single"/>
        </w:rPr>
        <w:t>n voyant la pub, je me sens</w:t>
      </w:r>
      <w:r w:rsidRPr="00C00929">
        <w:rPr>
          <w:sz w:val="28"/>
          <w:szCs w:val="28"/>
        </w:rPr>
        <w:t xml:space="preserve"> (I </w:t>
      </w:r>
      <w:proofErr w:type="spellStart"/>
      <w:r w:rsidRPr="00C00929">
        <w:rPr>
          <w:sz w:val="28"/>
          <w:szCs w:val="28"/>
        </w:rPr>
        <w:t>feel</w:t>
      </w:r>
      <w:proofErr w:type="spellEnd"/>
      <w:r w:rsidRPr="00C00929">
        <w:rPr>
          <w:sz w:val="28"/>
          <w:szCs w:val="28"/>
        </w:rPr>
        <w:t xml:space="preserve">)…(ex. frustré(e), fâché(e), manipulé(e),   OU    </w:t>
      </w:r>
      <w:r w:rsidRPr="00C00929">
        <w:rPr>
          <w:sz w:val="28"/>
          <w:szCs w:val="28"/>
          <w:u w:val="single"/>
        </w:rPr>
        <w:t>j’ai envie</w:t>
      </w:r>
      <w:r w:rsidRPr="00C00929">
        <w:rPr>
          <w:sz w:val="28"/>
          <w:szCs w:val="28"/>
        </w:rPr>
        <w:t xml:space="preserve"> (I </w:t>
      </w:r>
      <w:proofErr w:type="spellStart"/>
      <w:r w:rsidRPr="00C00929">
        <w:rPr>
          <w:sz w:val="28"/>
          <w:szCs w:val="28"/>
        </w:rPr>
        <w:t>feel</w:t>
      </w:r>
      <w:proofErr w:type="spellEnd"/>
      <w:r w:rsidRPr="00C00929">
        <w:rPr>
          <w:sz w:val="28"/>
          <w:szCs w:val="28"/>
        </w:rPr>
        <w:t xml:space="preserve"> </w:t>
      </w:r>
      <w:proofErr w:type="spellStart"/>
      <w:r w:rsidRPr="00C00929">
        <w:rPr>
          <w:sz w:val="28"/>
          <w:szCs w:val="28"/>
        </w:rPr>
        <w:t>like</w:t>
      </w:r>
      <w:proofErr w:type="spellEnd"/>
      <w:r w:rsidRPr="00C00929">
        <w:rPr>
          <w:sz w:val="28"/>
          <w:szCs w:val="28"/>
        </w:rPr>
        <w:t>) d’acheter/de faire/ de louer/ d’avoir…</w:t>
      </w:r>
      <w:r>
        <w:rPr>
          <w:sz w:val="28"/>
          <w:szCs w:val="28"/>
        </w:rPr>
        <w:t>POURQUOI…</w:t>
      </w:r>
    </w:p>
    <w:p w14:paraId="534D0446" w14:textId="0DE54E49" w:rsidR="00B44E9A" w:rsidRDefault="00B44E9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BE1A578" w14:textId="77777777" w:rsidR="00B44E9A" w:rsidRDefault="00B44E9A" w:rsidP="00B44E9A">
      <w:pPr>
        <w:rPr>
          <w:sz w:val="28"/>
          <w:szCs w:val="28"/>
        </w:rPr>
      </w:pPr>
    </w:p>
    <w:p w14:paraId="3532AFA5" w14:textId="77777777" w:rsidR="005305D5" w:rsidRDefault="005305D5" w:rsidP="00B44E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Analyser une pub</w:t>
      </w:r>
    </w:p>
    <w:p w14:paraId="4BDB4140" w14:textId="76A94538" w:rsidR="005305D5" w:rsidRDefault="005305D5" w:rsidP="00B44E9A">
      <w:pPr>
        <w:rPr>
          <w:sz w:val="28"/>
          <w:szCs w:val="28"/>
          <w:lang w:val="en-CA"/>
        </w:rPr>
      </w:pPr>
      <w:r w:rsidRPr="005305D5">
        <w:rPr>
          <w:sz w:val="28"/>
          <w:szCs w:val="28"/>
          <w:lang w:val="en-CA"/>
        </w:rPr>
        <w:t xml:space="preserve">Choose an </w:t>
      </w:r>
      <w:r w:rsidR="003B6133">
        <w:rPr>
          <w:sz w:val="28"/>
          <w:szCs w:val="28"/>
          <w:lang w:val="en-CA"/>
        </w:rPr>
        <w:t xml:space="preserve">interesting and complex </w:t>
      </w:r>
      <w:r w:rsidRPr="005305D5">
        <w:rPr>
          <w:sz w:val="28"/>
          <w:szCs w:val="28"/>
          <w:lang w:val="en-CA"/>
        </w:rPr>
        <w:t xml:space="preserve">ad and analyse its contents, message, strategies and media utilised.  </w:t>
      </w:r>
      <w:r w:rsidR="003B6133">
        <w:rPr>
          <w:sz w:val="28"/>
          <w:szCs w:val="28"/>
          <w:lang w:val="en-CA"/>
        </w:rPr>
        <w:t xml:space="preserve">Describe each in as much detail as possible and react to each analysis.  </w:t>
      </w:r>
      <w:r w:rsidRPr="005305D5">
        <w:rPr>
          <w:sz w:val="28"/>
          <w:szCs w:val="28"/>
          <w:lang w:val="en-CA"/>
        </w:rPr>
        <w:t>Use the rubric below to create a paragraph of 15 sente</w:t>
      </w:r>
      <w:r>
        <w:rPr>
          <w:sz w:val="28"/>
          <w:szCs w:val="28"/>
          <w:lang w:val="en-CA"/>
        </w:rPr>
        <w:t>n</w:t>
      </w:r>
      <w:r w:rsidRPr="005305D5">
        <w:rPr>
          <w:sz w:val="28"/>
          <w:szCs w:val="28"/>
          <w:lang w:val="en-CA"/>
        </w:rPr>
        <w:t xml:space="preserve">ces or more (1 introduction, </w:t>
      </w:r>
      <w:r>
        <w:rPr>
          <w:sz w:val="28"/>
          <w:szCs w:val="28"/>
          <w:lang w:val="en-CA"/>
        </w:rPr>
        <w:t xml:space="preserve">1 </w:t>
      </w:r>
      <w:r w:rsidRPr="005305D5">
        <w:rPr>
          <w:sz w:val="28"/>
          <w:szCs w:val="28"/>
          <w:lang w:val="en-CA"/>
        </w:rPr>
        <w:t>conclusion sent</w:t>
      </w:r>
      <w:r>
        <w:rPr>
          <w:sz w:val="28"/>
          <w:szCs w:val="28"/>
          <w:lang w:val="en-CA"/>
        </w:rPr>
        <w:t>e</w:t>
      </w:r>
      <w:r w:rsidRPr="005305D5">
        <w:rPr>
          <w:sz w:val="28"/>
          <w:szCs w:val="28"/>
          <w:lang w:val="en-CA"/>
        </w:rPr>
        <w:t>nce, 13+ descriptive/analytical sentences)</w:t>
      </w:r>
      <w:r>
        <w:rPr>
          <w:sz w:val="28"/>
          <w:szCs w:val="28"/>
          <w:lang w:val="en-CA"/>
        </w:rPr>
        <w:t xml:space="preserve">.  </w:t>
      </w:r>
      <w:r w:rsidR="00225519">
        <w:rPr>
          <w:sz w:val="28"/>
          <w:szCs w:val="28"/>
          <w:lang w:val="en-CA"/>
        </w:rPr>
        <w:t xml:space="preserve">HINT: Choose an ad that </w:t>
      </w:r>
      <w:proofErr w:type="spellStart"/>
      <w:r w:rsidR="00225519">
        <w:rPr>
          <w:sz w:val="28"/>
          <w:szCs w:val="28"/>
          <w:lang w:val="en-CA"/>
        </w:rPr>
        <w:t>is</w:t>
      </w:r>
      <w:proofErr w:type="spellEnd"/>
      <w:r w:rsidR="00225519">
        <w:rPr>
          <w:sz w:val="28"/>
          <w:szCs w:val="28"/>
          <w:lang w:val="en-CA"/>
        </w:rPr>
        <w:t xml:space="preserve"> similar to the one you will create in the next assignment so you can re-use the opinions/reactions/analysis!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1843"/>
        <w:gridCol w:w="1735"/>
        <w:gridCol w:w="2091"/>
        <w:gridCol w:w="2007"/>
      </w:tblGrid>
      <w:tr w:rsidR="00C00929" w:rsidRPr="00C00929" w14:paraId="3913F10A" w14:textId="77777777" w:rsidTr="00C00929">
        <w:trPr>
          <w:trHeight w:val="391"/>
        </w:trPr>
        <w:tc>
          <w:tcPr>
            <w:tcW w:w="1443" w:type="pct"/>
            <w:shd w:val="pct35" w:color="auto" w:fill="FFFFFF"/>
          </w:tcPr>
          <w:p w14:paraId="63F71D11" w14:textId="77777777" w:rsidR="00C00929" w:rsidRPr="00C00929" w:rsidRDefault="00C00929" w:rsidP="00C0092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00929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854" w:type="pct"/>
            <w:shd w:val="pct35" w:color="auto" w:fill="FFFFFF"/>
          </w:tcPr>
          <w:p w14:paraId="1A22F8FC" w14:textId="77777777" w:rsidR="00C00929" w:rsidRPr="00C00929" w:rsidRDefault="00C00929" w:rsidP="00C00929">
            <w:pPr>
              <w:spacing w:after="0" w:line="240" w:lineRule="auto"/>
              <w:rPr>
                <w:sz w:val="18"/>
                <w:szCs w:val="18"/>
              </w:rPr>
            </w:pPr>
            <w:r w:rsidRPr="00C00929">
              <w:rPr>
                <w:sz w:val="18"/>
                <w:szCs w:val="18"/>
              </w:rPr>
              <w:t>1-Emerging</w:t>
            </w:r>
          </w:p>
        </w:tc>
        <w:tc>
          <w:tcPr>
            <w:tcW w:w="804" w:type="pct"/>
            <w:shd w:val="pct35" w:color="auto" w:fill="FFFFFF"/>
          </w:tcPr>
          <w:p w14:paraId="4AB68CED" w14:textId="77777777" w:rsidR="00C00929" w:rsidRPr="00C00929" w:rsidRDefault="00C00929" w:rsidP="00C00929">
            <w:pPr>
              <w:spacing w:after="0" w:line="240" w:lineRule="auto"/>
              <w:rPr>
                <w:sz w:val="18"/>
                <w:szCs w:val="18"/>
              </w:rPr>
            </w:pPr>
            <w:r w:rsidRPr="00C00929">
              <w:rPr>
                <w:sz w:val="18"/>
                <w:szCs w:val="18"/>
              </w:rPr>
              <w:t>2-Developing</w:t>
            </w:r>
          </w:p>
        </w:tc>
        <w:tc>
          <w:tcPr>
            <w:tcW w:w="969" w:type="pct"/>
            <w:shd w:val="pct35" w:color="auto" w:fill="FFFFFF"/>
          </w:tcPr>
          <w:p w14:paraId="58492E79" w14:textId="77777777" w:rsidR="00C00929" w:rsidRPr="00C00929" w:rsidRDefault="00C00929" w:rsidP="00C00929">
            <w:pPr>
              <w:spacing w:after="0" w:line="240" w:lineRule="auto"/>
              <w:rPr>
                <w:sz w:val="18"/>
                <w:szCs w:val="18"/>
              </w:rPr>
            </w:pPr>
            <w:r w:rsidRPr="00C00929">
              <w:rPr>
                <w:sz w:val="18"/>
                <w:szCs w:val="18"/>
              </w:rPr>
              <w:t>3-Proficient</w:t>
            </w:r>
          </w:p>
        </w:tc>
        <w:tc>
          <w:tcPr>
            <w:tcW w:w="930" w:type="pct"/>
            <w:shd w:val="pct35" w:color="auto" w:fill="FFFFFF"/>
          </w:tcPr>
          <w:p w14:paraId="0A88B1A6" w14:textId="77777777" w:rsidR="00C00929" w:rsidRPr="00C00929" w:rsidRDefault="00C00929" w:rsidP="00C00929">
            <w:pPr>
              <w:spacing w:after="0" w:line="240" w:lineRule="auto"/>
              <w:rPr>
                <w:sz w:val="18"/>
                <w:szCs w:val="18"/>
              </w:rPr>
            </w:pPr>
            <w:r w:rsidRPr="00C00929">
              <w:rPr>
                <w:sz w:val="18"/>
                <w:szCs w:val="18"/>
              </w:rPr>
              <w:t>4-Extending</w:t>
            </w:r>
          </w:p>
        </w:tc>
      </w:tr>
      <w:tr w:rsidR="00C00929" w:rsidRPr="00C00929" w14:paraId="3738EA20" w14:textId="77777777" w:rsidTr="00C00929">
        <w:trPr>
          <w:trHeight w:val="391"/>
        </w:trPr>
        <w:tc>
          <w:tcPr>
            <w:tcW w:w="1443" w:type="pct"/>
            <w:shd w:val="clear" w:color="auto" w:fill="auto"/>
          </w:tcPr>
          <w:p w14:paraId="6A4B742D" w14:textId="165FEFB3" w:rsidR="00C00929" w:rsidRPr="00C00929" w:rsidRDefault="00C00929" w:rsidP="00C00929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00929">
              <w:rPr>
                <w:b/>
                <w:sz w:val="18"/>
                <w:szCs w:val="18"/>
              </w:rPr>
              <w:t>Visual</w:t>
            </w:r>
            <w:r>
              <w:rPr>
                <w:b/>
                <w:sz w:val="18"/>
                <w:szCs w:val="18"/>
              </w:rPr>
              <w:t xml:space="preserve"> : </w:t>
            </w:r>
            <w:proofErr w:type="spellStart"/>
            <w:r w:rsidRPr="00C00929">
              <w:rPr>
                <w:bCs/>
                <w:sz w:val="18"/>
                <w:szCs w:val="18"/>
              </w:rPr>
              <w:t>Ads</w:t>
            </w:r>
            <w:proofErr w:type="spellEnd"/>
            <w:r w:rsidRPr="00C00929">
              <w:rPr>
                <w:bCs/>
                <w:sz w:val="18"/>
                <w:szCs w:val="18"/>
              </w:rPr>
              <w:t xml:space="preserve"> are </w:t>
            </w:r>
            <w:proofErr w:type="spellStart"/>
            <w:r w:rsidRPr="00C00929">
              <w:rPr>
                <w:bCs/>
                <w:sz w:val="18"/>
                <w:szCs w:val="18"/>
              </w:rPr>
              <w:t>clear</w:t>
            </w:r>
            <w:proofErr w:type="spellEnd"/>
            <w:r w:rsidRPr="00C00929">
              <w:rPr>
                <w:bCs/>
                <w:sz w:val="18"/>
                <w:szCs w:val="18"/>
              </w:rPr>
              <w:t xml:space="preserve">, in </w:t>
            </w:r>
            <w:proofErr w:type="spellStart"/>
            <w:r w:rsidRPr="00C00929">
              <w:rPr>
                <w:bCs/>
                <w:sz w:val="18"/>
                <w:szCs w:val="18"/>
              </w:rPr>
              <w:t>colour</w:t>
            </w:r>
            <w:proofErr w:type="spellEnd"/>
            <w:r w:rsidRPr="00C00929">
              <w:rPr>
                <w:bCs/>
                <w:sz w:val="18"/>
                <w:szCs w:val="18"/>
              </w:rPr>
              <w:t xml:space="preserve"> and large </w:t>
            </w:r>
            <w:proofErr w:type="spellStart"/>
            <w:r w:rsidRPr="00C00929">
              <w:rPr>
                <w:bCs/>
                <w:sz w:val="18"/>
                <w:szCs w:val="18"/>
              </w:rPr>
              <w:t>enough</w:t>
            </w:r>
            <w:proofErr w:type="spellEnd"/>
            <w:r w:rsidRPr="00C00929">
              <w:rPr>
                <w:bCs/>
                <w:sz w:val="18"/>
                <w:szCs w:val="18"/>
              </w:rPr>
              <w:t xml:space="preserve"> to </w:t>
            </w:r>
            <w:proofErr w:type="spellStart"/>
            <w:r w:rsidRPr="00C00929">
              <w:rPr>
                <w:bCs/>
                <w:sz w:val="18"/>
                <w:szCs w:val="18"/>
              </w:rPr>
              <w:t>see</w:t>
            </w:r>
            <w:proofErr w:type="spellEnd"/>
            <w:r w:rsidRPr="00C0092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00929">
              <w:rPr>
                <w:bCs/>
                <w:sz w:val="18"/>
                <w:szCs w:val="18"/>
              </w:rPr>
              <w:t>details</w:t>
            </w:r>
            <w:proofErr w:type="spellEnd"/>
          </w:p>
        </w:tc>
        <w:tc>
          <w:tcPr>
            <w:tcW w:w="854" w:type="pct"/>
            <w:shd w:val="clear" w:color="auto" w:fill="auto"/>
          </w:tcPr>
          <w:p w14:paraId="6BB4DB81" w14:textId="77777777" w:rsidR="00C00929" w:rsidRPr="00C00929" w:rsidRDefault="00C00929" w:rsidP="00C0092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00929">
              <w:rPr>
                <w:sz w:val="18"/>
                <w:szCs w:val="18"/>
              </w:rPr>
              <w:t>formatting</w:t>
            </w:r>
            <w:proofErr w:type="spellEnd"/>
            <w:r w:rsidRPr="00C00929">
              <w:rPr>
                <w:sz w:val="18"/>
                <w:szCs w:val="18"/>
              </w:rPr>
              <w:t xml:space="preserve"> </w:t>
            </w:r>
            <w:proofErr w:type="spellStart"/>
            <w:r w:rsidRPr="00C00929">
              <w:rPr>
                <w:sz w:val="18"/>
                <w:szCs w:val="18"/>
              </w:rPr>
              <w:t>is</w:t>
            </w:r>
            <w:proofErr w:type="spellEnd"/>
            <w:r w:rsidRPr="00C00929">
              <w:rPr>
                <w:sz w:val="18"/>
                <w:szCs w:val="18"/>
              </w:rPr>
              <w:t xml:space="preserve"> </w:t>
            </w:r>
            <w:proofErr w:type="spellStart"/>
            <w:r w:rsidRPr="00C00929">
              <w:rPr>
                <w:sz w:val="18"/>
                <w:szCs w:val="18"/>
              </w:rPr>
              <w:t>awkward</w:t>
            </w:r>
            <w:proofErr w:type="spellEnd"/>
            <w:r w:rsidRPr="00C00929">
              <w:rPr>
                <w:sz w:val="18"/>
                <w:szCs w:val="18"/>
              </w:rPr>
              <w:t>/</w:t>
            </w:r>
            <w:proofErr w:type="spellStart"/>
            <w:r w:rsidRPr="00C00929">
              <w:rPr>
                <w:sz w:val="18"/>
                <w:szCs w:val="18"/>
              </w:rPr>
              <w:t>difficult</w:t>
            </w:r>
            <w:proofErr w:type="spellEnd"/>
            <w:r w:rsidRPr="00C00929">
              <w:rPr>
                <w:sz w:val="18"/>
                <w:szCs w:val="18"/>
              </w:rPr>
              <w:t xml:space="preserve"> to </w:t>
            </w:r>
            <w:proofErr w:type="spellStart"/>
            <w:r w:rsidRPr="00C00929">
              <w:rPr>
                <w:sz w:val="18"/>
                <w:szCs w:val="18"/>
              </w:rPr>
              <w:t>analyze</w:t>
            </w:r>
            <w:proofErr w:type="spellEnd"/>
          </w:p>
        </w:tc>
        <w:tc>
          <w:tcPr>
            <w:tcW w:w="804" w:type="pct"/>
            <w:shd w:val="clear" w:color="auto" w:fill="auto"/>
          </w:tcPr>
          <w:p w14:paraId="1455D90E" w14:textId="77777777" w:rsidR="00C00929" w:rsidRPr="00C00929" w:rsidRDefault="00C00929" w:rsidP="00C0092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00929">
              <w:rPr>
                <w:sz w:val="18"/>
                <w:szCs w:val="18"/>
              </w:rPr>
              <w:t>formatting</w:t>
            </w:r>
            <w:proofErr w:type="spellEnd"/>
            <w:r w:rsidRPr="00C00929">
              <w:rPr>
                <w:sz w:val="18"/>
                <w:szCs w:val="18"/>
              </w:rPr>
              <w:t xml:space="preserve"> </w:t>
            </w:r>
            <w:proofErr w:type="spellStart"/>
            <w:r w:rsidRPr="00C00929">
              <w:rPr>
                <w:sz w:val="18"/>
                <w:szCs w:val="18"/>
              </w:rPr>
              <w:t>needs</w:t>
            </w:r>
            <w:proofErr w:type="spellEnd"/>
            <w:r w:rsidRPr="00C00929">
              <w:rPr>
                <w:sz w:val="18"/>
                <w:szCs w:val="18"/>
              </w:rPr>
              <w:t xml:space="preserve"> </w:t>
            </w:r>
            <w:proofErr w:type="spellStart"/>
            <w:r w:rsidRPr="00C00929">
              <w:rPr>
                <w:sz w:val="18"/>
                <w:szCs w:val="18"/>
              </w:rPr>
              <w:t>work</w:t>
            </w:r>
            <w:proofErr w:type="spellEnd"/>
            <w:r w:rsidRPr="00C00929">
              <w:rPr>
                <w:sz w:val="18"/>
                <w:szCs w:val="18"/>
              </w:rPr>
              <w:t xml:space="preserve">; no </w:t>
            </w:r>
            <w:proofErr w:type="spellStart"/>
            <w:r w:rsidRPr="00C00929">
              <w:rPr>
                <w:sz w:val="18"/>
                <w:szCs w:val="18"/>
              </w:rPr>
              <w:t>colour</w:t>
            </w:r>
            <w:proofErr w:type="spellEnd"/>
            <w:r w:rsidRPr="00C00929">
              <w:rPr>
                <w:sz w:val="18"/>
                <w:szCs w:val="18"/>
              </w:rPr>
              <w:t xml:space="preserve">, </w:t>
            </w:r>
            <w:proofErr w:type="spellStart"/>
            <w:r w:rsidRPr="00C00929">
              <w:rPr>
                <w:sz w:val="18"/>
                <w:szCs w:val="18"/>
              </w:rPr>
              <w:t>too</w:t>
            </w:r>
            <w:proofErr w:type="spellEnd"/>
            <w:r w:rsidRPr="00C00929">
              <w:rPr>
                <w:sz w:val="18"/>
                <w:szCs w:val="18"/>
              </w:rPr>
              <w:t xml:space="preserve"> </w:t>
            </w:r>
            <w:proofErr w:type="spellStart"/>
            <w:r w:rsidRPr="00C00929">
              <w:rPr>
                <w:sz w:val="18"/>
                <w:szCs w:val="18"/>
              </w:rPr>
              <w:t>small</w:t>
            </w:r>
            <w:proofErr w:type="spellEnd"/>
            <w:r w:rsidRPr="00C00929">
              <w:rPr>
                <w:sz w:val="18"/>
                <w:szCs w:val="18"/>
              </w:rPr>
              <w:t xml:space="preserve">, </w:t>
            </w:r>
            <w:proofErr w:type="spellStart"/>
            <w:r w:rsidRPr="00C00929">
              <w:rPr>
                <w:sz w:val="18"/>
                <w:szCs w:val="18"/>
              </w:rPr>
              <w:t>unclear</w:t>
            </w:r>
            <w:proofErr w:type="spellEnd"/>
          </w:p>
        </w:tc>
        <w:tc>
          <w:tcPr>
            <w:tcW w:w="969" w:type="pct"/>
            <w:shd w:val="clear" w:color="auto" w:fill="auto"/>
          </w:tcPr>
          <w:p w14:paraId="3C74A4DC" w14:textId="77777777" w:rsidR="00C00929" w:rsidRPr="00C00929" w:rsidRDefault="00C00929" w:rsidP="00C0092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00929">
              <w:rPr>
                <w:sz w:val="18"/>
                <w:szCs w:val="18"/>
              </w:rPr>
              <w:t>formatting</w:t>
            </w:r>
            <w:proofErr w:type="spellEnd"/>
            <w:r w:rsidRPr="00C00929">
              <w:rPr>
                <w:sz w:val="18"/>
                <w:szCs w:val="18"/>
              </w:rPr>
              <w:t xml:space="preserve"> </w:t>
            </w:r>
            <w:proofErr w:type="spellStart"/>
            <w:r w:rsidRPr="00C00929">
              <w:rPr>
                <w:sz w:val="18"/>
                <w:szCs w:val="18"/>
              </w:rPr>
              <w:t>is</w:t>
            </w:r>
            <w:proofErr w:type="spellEnd"/>
            <w:r w:rsidRPr="00C00929">
              <w:rPr>
                <w:sz w:val="18"/>
                <w:szCs w:val="18"/>
              </w:rPr>
              <w:t xml:space="preserve"> </w:t>
            </w:r>
            <w:proofErr w:type="spellStart"/>
            <w:r w:rsidRPr="00C00929">
              <w:rPr>
                <w:sz w:val="18"/>
                <w:szCs w:val="18"/>
              </w:rPr>
              <w:t>appropriately</w:t>
            </w:r>
            <w:proofErr w:type="spellEnd"/>
            <w:r w:rsidRPr="00C00929">
              <w:rPr>
                <w:sz w:val="18"/>
                <w:szCs w:val="18"/>
              </w:rPr>
              <w:t xml:space="preserve"> </w:t>
            </w:r>
            <w:proofErr w:type="spellStart"/>
            <w:r w:rsidRPr="00C00929">
              <w:rPr>
                <w:sz w:val="18"/>
                <w:szCs w:val="18"/>
              </w:rPr>
              <w:t>clear</w:t>
            </w:r>
            <w:proofErr w:type="spellEnd"/>
            <w:r w:rsidRPr="00C00929">
              <w:rPr>
                <w:sz w:val="18"/>
                <w:szCs w:val="18"/>
              </w:rPr>
              <w:t xml:space="preserve"> and large; in </w:t>
            </w:r>
            <w:proofErr w:type="spellStart"/>
            <w:r w:rsidRPr="00C00929">
              <w:rPr>
                <w:sz w:val="18"/>
                <w:szCs w:val="18"/>
              </w:rPr>
              <w:t>colour</w:t>
            </w:r>
            <w:proofErr w:type="spellEnd"/>
          </w:p>
        </w:tc>
        <w:tc>
          <w:tcPr>
            <w:tcW w:w="930" w:type="pct"/>
            <w:shd w:val="clear" w:color="auto" w:fill="auto"/>
          </w:tcPr>
          <w:p w14:paraId="61E55D4B" w14:textId="77777777" w:rsidR="00C00929" w:rsidRPr="00C00929" w:rsidRDefault="00C00929" w:rsidP="00C00929">
            <w:pPr>
              <w:spacing w:after="0" w:line="240" w:lineRule="auto"/>
              <w:rPr>
                <w:sz w:val="18"/>
                <w:szCs w:val="18"/>
              </w:rPr>
            </w:pPr>
            <w:r w:rsidRPr="00C00929">
              <w:rPr>
                <w:sz w:val="18"/>
                <w:szCs w:val="18"/>
              </w:rPr>
              <w:t xml:space="preserve">Excellent </w:t>
            </w:r>
            <w:proofErr w:type="spellStart"/>
            <w:r w:rsidRPr="00C00929">
              <w:rPr>
                <w:sz w:val="18"/>
                <w:szCs w:val="18"/>
              </w:rPr>
              <w:t>formatting</w:t>
            </w:r>
            <w:proofErr w:type="spellEnd"/>
            <w:r w:rsidRPr="00C00929">
              <w:rPr>
                <w:sz w:val="18"/>
                <w:szCs w:val="18"/>
              </w:rPr>
              <w:t xml:space="preserve">; </w:t>
            </w:r>
            <w:proofErr w:type="spellStart"/>
            <w:r w:rsidRPr="00C00929">
              <w:rPr>
                <w:sz w:val="18"/>
                <w:szCs w:val="18"/>
              </w:rPr>
              <w:t>creatively</w:t>
            </w:r>
            <w:proofErr w:type="spellEnd"/>
            <w:r w:rsidRPr="00C00929">
              <w:rPr>
                <w:sz w:val="18"/>
                <w:szCs w:val="18"/>
              </w:rPr>
              <w:t xml:space="preserve"> </w:t>
            </w:r>
            <w:proofErr w:type="spellStart"/>
            <w:r w:rsidRPr="00C00929">
              <w:rPr>
                <w:sz w:val="18"/>
                <w:szCs w:val="18"/>
              </w:rPr>
              <w:t>presented</w:t>
            </w:r>
            <w:proofErr w:type="spellEnd"/>
          </w:p>
        </w:tc>
      </w:tr>
      <w:tr w:rsidR="00C00929" w:rsidRPr="00C00929" w14:paraId="26BD5F18" w14:textId="77777777" w:rsidTr="00C00929">
        <w:trPr>
          <w:trHeight w:val="391"/>
        </w:trPr>
        <w:tc>
          <w:tcPr>
            <w:tcW w:w="1443" w:type="pct"/>
            <w:shd w:val="pct35" w:color="auto" w:fill="FFFFFF"/>
          </w:tcPr>
          <w:p w14:paraId="1D7AAC56" w14:textId="77777777" w:rsidR="00C00929" w:rsidRPr="00C00929" w:rsidRDefault="00C00929" w:rsidP="00C00929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C00929">
              <w:rPr>
                <w:b/>
                <w:sz w:val="18"/>
                <w:szCs w:val="18"/>
              </w:rPr>
              <w:t>Writing</w:t>
            </w:r>
            <w:proofErr w:type="spellEnd"/>
          </w:p>
        </w:tc>
        <w:tc>
          <w:tcPr>
            <w:tcW w:w="854" w:type="pct"/>
            <w:shd w:val="pct35" w:color="auto" w:fill="FFFFFF"/>
          </w:tcPr>
          <w:p w14:paraId="06322980" w14:textId="77777777" w:rsidR="00C00929" w:rsidRPr="00C00929" w:rsidRDefault="00C00929" w:rsidP="00C00929">
            <w:pPr>
              <w:spacing w:after="0" w:line="240" w:lineRule="auto"/>
              <w:rPr>
                <w:sz w:val="18"/>
                <w:szCs w:val="18"/>
              </w:rPr>
            </w:pPr>
            <w:r w:rsidRPr="00C00929">
              <w:rPr>
                <w:sz w:val="18"/>
                <w:szCs w:val="18"/>
              </w:rPr>
              <w:t>1-Emerging</w:t>
            </w:r>
          </w:p>
        </w:tc>
        <w:tc>
          <w:tcPr>
            <w:tcW w:w="804" w:type="pct"/>
            <w:shd w:val="pct35" w:color="auto" w:fill="FFFFFF"/>
          </w:tcPr>
          <w:p w14:paraId="4D6EC733" w14:textId="77777777" w:rsidR="00C00929" w:rsidRPr="00C00929" w:rsidRDefault="00C00929" w:rsidP="00C00929">
            <w:pPr>
              <w:spacing w:after="0" w:line="240" w:lineRule="auto"/>
              <w:rPr>
                <w:sz w:val="18"/>
                <w:szCs w:val="18"/>
              </w:rPr>
            </w:pPr>
            <w:r w:rsidRPr="00C00929">
              <w:rPr>
                <w:sz w:val="18"/>
                <w:szCs w:val="18"/>
              </w:rPr>
              <w:t>2-Developing</w:t>
            </w:r>
          </w:p>
        </w:tc>
        <w:tc>
          <w:tcPr>
            <w:tcW w:w="969" w:type="pct"/>
            <w:shd w:val="pct35" w:color="auto" w:fill="FFFFFF"/>
          </w:tcPr>
          <w:p w14:paraId="2DDCD61B" w14:textId="77777777" w:rsidR="00C00929" w:rsidRPr="00C00929" w:rsidRDefault="00C00929" w:rsidP="00C00929">
            <w:pPr>
              <w:spacing w:after="0" w:line="240" w:lineRule="auto"/>
              <w:rPr>
                <w:sz w:val="18"/>
                <w:szCs w:val="18"/>
              </w:rPr>
            </w:pPr>
            <w:r w:rsidRPr="00C00929">
              <w:rPr>
                <w:sz w:val="18"/>
                <w:szCs w:val="18"/>
              </w:rPr>
              <w:t>3-Proficient</w:t>
            </w:r>
          </w:p>
        </w:tc>
        <w:tc>
          <w:tcPr>
            <w:tcW w:w="930" w:type="pct"/>
            <w:shd w:val="pct35" w:color="auto" w:fill="FFFFFF"/>
          </w:tcPr>
          <w:p w14:paraId="0C0E96D7" w14:textId="77777777" w:rsidR="00C00929" w:rsidRPr="00C00929" w:rsidRDefault="00C00929" w:rsidP="00C00929">
            <w:pPr>
              <w:spacing w:after="0" w:line="240" w:lineRule="auto"/>
              <w:rPr>
                <w:sz w:val="18"/>
                <w:szCs w:val="18"/>
              </w:rPr>
            </w:pPr>
            <w:r w:rsidRPr="00C00929">
              <w:rPr>
                <w:sz w:val="18"/>
                <w:szCs w:val="18"/>
              </w:rPr>
              <w:t>4-Extending</w:t>
            </w:r>
          </w:p>
        </w:tc>
      </w:tr>
      <w:tr w:rsidR="00C00929" w:rsidRPr="00C00929" w14:paraId="093F3770" w14:textId="77777777" w:rsidTr="00C00929">
        <w:trPr>
          <w:trHeight w:val="721"/>
        </w:trPr>
        <w:tc>
          <w:tcPr>
            <w:tcW w:w="1443" w:type="pct"/>
          </w:tcPr>
          <w:p w14:paraId="6F57DA26" w14:textId="0CC0ED94" w:rsidR="00C00929" w:rsidRDefault="00C00929" w:rsidP="00C00929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 w:rsidRPr="00C00929">
              <w:rPr>
                <w:b/>
                <w:sz w:val="18"/>
                <w:szCs w:val="18"/>
              </w:rPr>
              <w:t>Length</w:t>
            </w:r>
            <w:proofErr w:type="spellEnd"/>
            <w:r>
              <w:rPr>
                <w:b/>
                <w:sz w:val="18"/>
                <w:szCs w:val="18"/>
              </w:rPr>
              <w:t xml:space="preserve"> : </w:t>
            </w:r>
            <w:r w:rsidRPr="00C00929">
              <w:rPr>
                <w:bCs/>
                <w:sz w:val="18"/>
                <w:szCs w:val="18"/>
              </w:rPr>
              <w:t>1</w:t>
            </w:r>
            <w:r w:rsidR="003B6133">
              <w:rPr>
                <w:bCs/>
                <w:sz w:val="18"/>
                <w:szCs w:val="18"/>
              </w:rPr>
              <w:t>3</w:t>
            </w:r>
            <w:r w:rsidRPr="00C00929">
              <w:rPr>
                <w:bCs/>
                <w:sz w:val="18"/>
                <w:szCs w:val="18"/>
              </w:rPr>
              <w:t xml:space="preserve"> descriptive/ </w:t>
            </w:r>
            <w:proofErr w:type="spellStart"/>
            <w:r w:rsidRPr="00C00929">
              <w:rPr>
                <w:bCs/>
                <w:sz w:val="18"/>
                <w:szCs w:val="18"/>
              </w:rPr>
              <w:t>analyzing</w:t>
            </w:r>
            <w:proofErr w:type="spellEnd"/>
            <w:r w:rsidRPr="00C00929">
              <w:rPr>
                <w:bCs/>
                <w:sz w:val="18"/>
                <w:szCs w:val="18"/>
              </w:rPr>
              <w:t xml:space="preserve"> sentences+</w:t>
            </w:r>
          </w:p>
          <w:p w14:paraId="466FD71F" w14:textId="18F44DC2" w:rsidR="00C00929" w:rsidRPr="00C00929" w:rsidRDefault="00C00929" w:rsidP="00C0092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00929">
              <w:rPr>
                <w:bCs/>
                <w:sz w:val="18"/>
                <w:szCs w:val="18"/>
              </w:rPr>
              <w:t>Introduction &amp; conclusion</w:t>
            </w:r>
          </w:p>
        </w:tc>
        <w:tc>
          <w:tcPr>
            <w:tcW w:w="854" w:type="pct"/>
          </w:tcPr>
          <w:p w14:paraId="4B9CACAF" w14:textId="6CFAC01C" w:rsidR="00C00929" w:rsidRPr="00C00929" w:rsidRDefault="00C00929" w:rsidP="00C0092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00929">
              <w:rPr>
                <w:sz w:val="18"/>
                <w:szCs w:val="18"/>
              </w:rPr>
              <w:t>Less</w:t>
            </w:r>
            <w:proofErr w:type="spellEnd"/>
            <w:r w:rsidRPr="00C00929">
              <w:rPr>
                <w:sz w:val="18"/>
                <w:szCs w:val="18"/>
              </w:rPr>
              <w:t xml:space="preserve"> </w:t>
            </w:r>
            <w:proofErr w:type="spellStart"/>
            <w:r w:rsidRPr="00C00929">
              <w:rPr>
                <w:sz w:val="18"/>
                <w:szCs w:val="18"/>
              </w:rPr>
              <w:t>than</w:t>
            </w:r>
            <w:proofErr w:type="spellEnd"/>
            <w:r w:rsidRPr="00C00929">
              <w:rPr>
                <w:sz w:val="18"/>
                <w:szCs w:val="18"/>
              </w:rPr>
              <w:t xml:space="preserve"> 13 sentences</w:t>
            </w:r>
            <w:r w:rsidR="003B6133">
              <w:rPr>
                <w:sz w:val="18"/>
                <w:szCs w:val="18"/>
              </w:rPr>
              <w:t xml:space="preserve"> in all</w:t>
            </w:r>
          </w:p>
        </w:tc>
        <w:tc>
          <w:tcPr>
            <w:tcW w:w="804" w:type="pct"/>
          </w:tcPr>
          <w:p w14:paraId="5499890B" w14:textId="77777777" w:rsidR="00C00929" w:rsidRPr="00C00929" w:rsidRDefault="00C00929" w:rsidP="00C0092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00929">
              <w:rPr>
                <w:sz w:val="18"/>
                <w:szCs w:val="18"/>
              </w:rPr>
              <w:t>Less</w:t>
            </w:r>
            <w:proofErr w:type="spellEnd"/>
            <w:r w:rsidRPr="00C00929">
              <w:rPr>
                <w:sz w:val="18"/>
                <w:szCs w:val="18"/>
              </w:rPr>
              <w:t xml:space="preserve"> </w:t>
            </w:r>
            <w:proofErr w:type="spellStart"/>
            <w:r w:rsidRPr="00C00929">
              <w:rPr>
                <w:sz w:val="18"/>
                <w:szCs w:val="18"/>
              </w:rPr>
              <w:t>than</w:t>
            </w:r>
            <w:proofErr w:type="spellEnd"/>
            <w:r w:rsidRPr="00C00929">
              <w:rPr>
                <w:sz w:val="18"/>
                <w:szCs w:val="18"/>
              </w:rPr>
              <w:t xml:space="preserve"> 15 sentences; </w:t>
            </w:r>
            <w:proofErr w:type="spellStart"/>
            <w:r w:rsidRPr="00C00929">
              <w:rPr>
                <w:sz w:val="18"/>
                <w:szCs w:val="18"/>
              </w:rPr>
              <w:t>possibly</w:t>
            </w:r>
            <w:proofErr w:type="spellEnd"/>
            <w:r w:rsidRPr="00C00929">
              <w:rPr>
                <w:sz w:val="18"/>
                <w:szCs w:val="18"/>
              </w:rPr>
              <w:t xml:space="preserve"> no intro/conclusion sentences</w:t>
            </w:r>
          </w:p>
        </w:tc>
        <w:tc>
          <w:tcPr>
            <w:tcW w:w="969" w:type="pct"/>
          </w:tcPr>
          <w:p w14:paraId="212B522D" w14:textId="77777777" w:rsidR="00C00929" w:rsidRPr="00C00929" w:rsidRDefault="00C00929" w:rsidP="00C00929">
            <w:pPr>
              <w:spacing w:after="0" w:line="240" w:lineRule="auto"/>
              <w:rPr>
                <w:sz w:val="18"/>
                <w:szCs w:val="18"/>
              </w:rPr>
            </w:pPr>
            <w:r w:rsidRPr="00C00929">
              <w:rPr>
                <w:sz w:val="18"/>
                <w:szCs w:val="18"/>
              </w:rPr>
              <w:t xml:space="preserve">15-16 sentences </w:t>
            </w:r>
            <w:proofErr w:type="spellStart"/>
            <w:r w:rsidRPr="00C00929">
              <w:rPr>
                <w:sz w:val="18"/>
                <w:szCs w:val="18"/>
              </w:rPr>
              <w:t>including</w:t>
            </w:r>
            <w:proofErr w:type="spellEnd"/>
            <w:r w:rsidRPr="00C00929">
              <w:rPr>
                <w:sz w:val="18"/>
                <w:szCs w:val="18"/>
              </w:rPr>
              <w:t xml:space="preserve"> an intro &amp; conclusion sentence; </w:t>
            </w:r>
            <w:proofErr w:type="spellStart"/>
            <w:r w:rsidRPr="00C00929">
              <w:rPr>
                <w:sz w:val="18"/>
                <w:szCs w:val="18"/>
              </w:rPr>
              <w:t>some</w:t>
            </w:r>
            <w:proofErr w:type="spellEnd"/>
            <w:r w:rsidRPr="00C00929">
              <w:rPr>
                <w:sz w:val="18"/>
                <w:szCs w:val="18"/>
              </w:rPr>
              <w:t xml:space="preserve"> </w:t>
            </w:r>
            <w:proofErr w:type="spellStart"/>
            <w:r w:rsidRPr="00C00929">
              <w:rPr>
                <w:sz w:val="18"/>
                <w:szCs w:val="18"/>
              </w:rPr>
              <w:t>reactions</w:t>
            </w:r>
            <w:proofErr w:type="spellEnd"/>
          </w:p>
        </w:tc>
        <w:tc>
          <w:tcPr>
            <w:tcW w:w="930" w:type="pct"/>
          </w:tcPr>
          <w:p w14:paraId="15FC4066" w14:textId="77777777" w:rsidR="00C00929" w:rsidRPr="00C00929" w:rsidRDefault="00C00929" w:rsidP="00C00929">
            <w:pPr>
              <w:spacing w:after="0" w:line="240" w:lineRule="auto"/>
              <w:rPr>
                <w:sz w:val="18"/>
                <w:szCs w:val="18"/>
              </w:rPr>
            </w:pPr>
            <w:r w:rsidRPr="00C00929">
              <w:rPr>
                <w:sz w:val="18"/>
                <w:szCs w:val="18"/>
              </w:rPr>
              <w:t xml:space="preserve">17+ sentences </w:t>
            </w:r>
            <w:proofErr w:type="spellStart"/>
            <w:r w:rsidRPr="00C00929">
              <w:rPr>
                <w:sz w:val="18"/>
                <w:szCs w:val="18"/>
              </w:rPr>
              <w:t>including</w:t>
            </w:r>
            <w:proofErr w:type="spellEnd"/>
            <w:r w:rsidRPr="00C00929">
              <w:rPr>
                <w:sz w:val="18"/>
                <w:szCs w:val="18"/>
              </w:rPr>
              <w:t xml:space="preserve"> an intro &amp; conclusion sentence; </w:t>
            </w:r>
            <w:proofErr w:type="spellStart"/>
            <w:r w:rsidRPr="00C00929">
              <w:rPr>
                <w:sz w:val="18"/>
                <w:szCs w:val="18"/>
              </w:rPr>
              <w:t>many</w:t>
            </w:r>
            <w:proofErr w:type="spellEnd"/>
            <w:r w:rsidRPr="00C00929">
              <w:rPr>
                <w:sz w:val="18"/>
                <w:szCs w:val="18"/>
              </w:rPr>
              <w:t xml:space="preserve"> </w:t>
            </w:r>
            <w:proofErr w:type="spellStart"/>
            <w:r w:rsidRPr="00C00929">
              <w:rPr>
                <w:sz w:val="18"/>
                <w:szCs w:val="18"/>
              </w:rPr>
              <w:t>reactions</w:t>
            </w:r>
            <w:proofErr w:type="spellEnd"/>
            <w:r w:rsidRPr="00C00929">
              <w:rPr>
                <w:sz w:val="18"/>
                <w:szCs w:val="18"/>
              </w:rPr>
              <w:t xml:space="preserve"> </w:t>
            </w:r>
          </w:p>
        </w:tc>
      </w:tr>
      <w:tr w:rsidR="00C00929" w:rsidRPr="00C00929" w14:paraId="3BA9ED88" w14:textId="77777777" w:rsidTr="00C00929">
        <w:trPr>
          <w:trHeight w:val="831"/>
        </w:trPr>
        <w:tc>
          <w:tcPr>
            <w:tcW w:w="1443" w:type="pct"/>
          </w:tcPr>
          <w:p w14:paraId="593E87DF" w14:textId="78ABAADD" w:rsidR="00C00929" w:rsidRPr="00C00929" w:rsidRDefault="00C00929" w:rsidP="00C00929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C00929">
              <w:rPr>
                <w:b/>
                <w:sz w:val="18"/>
                <w:szCs w:val="18"/>
              </w:rPr>
              <w:t>Detail</w:t>
            </w:r>
            <w:proofErr w:type="spellEnd"/>
            <w:r w:rsidRPr="00C00929">
              <w:rPr>
                <w:b/>
                <w:sz w:val="18"/>
                <w:szCs w:val="18"/>
              </w:rPr>
              <w:t xml:space="preserve"> and information  </w:t>
            </w:r>
            <w:r w:rsidR="003B6133">
              <w:rPr>
                <w:b/>
                <w:sz w:val="18"/>
                <w:szCs w:val="18"/>
              </w:rPr>
              <w:t xml:space="preserve">                      </w:t>
            </w:r>
            <w:r w:rsidRPr="00C00929">
              <w:rPr>
                <w:b/>
                <w:sz w:val="18"/>
                <w:szCs w:val="18"/>
              </w:rPr>
              <w:t>x8</w:t>
            </w:r>
          </w:p>
          <w:p w14:paraId="4EEF5B17" w14:textId="77777777" w:rsidR="00C00929" w:rsidRPr="00C00929" w:rsidRDefault="00C00929" w:rsidP="00C00929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00929">
              <w:rPr>
                <w:bCs/>
                <w:sz w:val="18"/>
                <w:szCs w:val="18"/>
              </w:rPr>
              <w:t xml:space="preserve">Descriptions, </w:t>
            </w:r>
            <w:proofErr w:type="spellStart"/>
            <w:r w:rsidRPr="00C00929">
              <w:rPr>
                <w:bCs/>
                <w:sz w:val="18"/>
                <w:szCs w:val="18"/>
              </w:rPr>
              <w:t>analysis</w:t>
            </w:r>
            <w:proofErr w:type="spellEnd"/>
            <w:r w:rsidRPr="00C00929">
              <w:rPr>
                <w:bCs/>
                <w:sz w:val="18"/>
                <w:szCs w:val="18"/>
              </w:rPr>
              <w:t xml:space="preserve">, opinions, </w:t>
            </w:r>
            <w:proofErr w:type="spellStart"/>
            <w:r w:rsidRPr="00C00929">
              <w:rPr>
                <w:bCs/>
                <w:sz w:val="18"/>
                <w:szCs w:val="18"/>
              </w:rPr>
              <w:t>comparisons</w:t>
            </w:r>
            <w:proofErr w:type="spellEnd"/>
            <w:r w:rsidRPr="00C00929">
              <w:rPr>
                <w:bCs/>
                <w:sz w:val="18"/>
                <w:szCs w:val="18"/>
              </w:rPr>
              <w:t>, expression</w:t>
            </w:r>
          </w:p>
        </w:tc>
        <w:tc>
          <w:tcPr>
            <w:tcW w:w="854" w:type="pct"/>
          </w:tcPr>
          <w:p w14:paraId="4F865C78" w14:textId="77777777" w:rsidR="00C00929" w:rsidRPr="00C00929" w:rsidRDefault="00C00929" w:rsidP="00C0092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00929">
              <w:rPr>
                <w:sz w:val="18"/>
                <w:szCs w:val="18"/>
              </w:rPr>
              <w:t>Very</w:t>
            </w:r>
            <w:proofErr w:type="spellEnd"/>
            <w:r w:rsidRPr="00C00929">
              <w:rPr>
                <w:sz w:val="18"/>
                <w:szCs w:val="18"/>
              </w:rPr>
              <w:t xml:space="preserve"> </w:t>
            </w:r>
            <w:proofErr w:type="spellStart"/>
            <w:r w:rsidRPr="00C00929">
              <w:rPr>
                <w:sz w:val="18"/>
                <w:szCs w:val="18"/>
              </w:rPr>
              <w:t>limited</w:t>
            </w:r>
            <w:proofErr w:type="spellEnd"/>
            <w:r w:rsidRPr="00C00929">
              <w:rPr>
                <w:sz w:val="18"/>
                <w:szCs w:val="18"/>
              </w:rPr>
              <w:t xml:space="preserve"> </w:t>
            </w:r>
            <w:proofErr w:type="spellStart"/>
            <w:r w:rsidRPr="00C00929">
              <w:rPr>
                <w:sz w:val="18"/>
                <w:szCs w:val="18"/>
              </w:rPr>
              <w:t>detail</w:t>
            </w:r>
            <w:proofErr w:type="spellEnd"/>
            <w:r w:rsidRPr="00C0092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4" w:type="pct"/>
          </w:tcPr>
          <w:p w14:paraId="70963CA2" w14:textId="77777777" w:rsidR="00C00929" w:rsidRPr="00C00929" w:rsidRDefault="00C00929" w:rsidP="00C0092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00929">
              <w:rPr>
                <w:sz w:val="18"/>
                <w:szCs w:val="18"/>
              </w:rPr>
              <w:t>Includes</w:t>
            </w:r>
            <w:proofErr w:type="spellEnd"/>
            <w:r w:rsidRPr="00C00929">
              <w:rPr>
                <w:sz w:val="18"/>
                <w:szCs w:val="18"/>
              </w:rPr>
              <w:t xml:space="preserve"> </w:t>
            </w:r>
            <w:proofErr w:type="spellStart"/>
            <w:r w:rsidRPr="00C00929">
              <w:rPr>
                <w:sz w:val="18"/>
                <w:szCs w:val="18"/>
              </w:rPr>
              <w:t>some</w:t>
            </w:r>
            <w:proofErr w:type="spellEnd"/>
            <w:r w:rsidRPr="00C00929">
              <w:rPr>
                <w:sz w:val="18"/>
                <w:szCs w:val="18"/>
              </w:rPr>
              <w:t xml:space="preserve"> </w:t>
            </w:r>
            <w:proofErr w:type="spellStart"/>
            <w:r w:rsidRPr="00C00929">
              <w:rPr>
                <w:sz w:val="18"/>
                <w:szCs w:val="18"/>
              </w:rPr>
              <w:t>detail</w:t>
            </w:r>
            <w:proofErr w:type="spellEnd"/>
          </w:p>
        </w:tc>
        <w:tc>
          <w:tcPr>
            <w:tcW w:w="969" w:type="pct"/>
          </w:tcPr>
          <w:p w14:paraId="4EA11946" w14:textId="77777777" w:rsidR="00C00929" w:rsidRPr="00C00929" w:rsidRDefault="00C00929" w:rsidP="00C0092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00929">
              <w:rPr>
                <w:sz w:val="18"/>
                <w:szCs w:val="18"/>
              </w:rPr>
              <w:t>Appropriate</w:t>
            </w:r>
            <w:proofErr w:type="spellEnd"/>
            <w:r w:rsidRPr="00C00929">
              <w:rPr>
                <w:sz w:val="18"/>
                <w:szCs w:val="18"/>
              </w:rPr>
              <w:t xml:space="preserve"> </w:t>
            </w:r>
            <w:proofErr w:type="spellStart"/>
            <w:r w:rsidRPr="00C00929">
              <w:rPr>
                <w:sz w:val="18"/>
                <w:szCs w:val="18"/>
              </w:rPr>
              <w:t>detail</w:t>
            </w:r>
            <w:proofErr w:type="spellEnd"/>
            <w:r w:rsidRPr="00C00929">
              <w:rPr>
                <w:sz w:val="18"/>
                <w:szCs w:val="18"/>
              </w:rPr>
              <w:t xml:space="preserve">; good </w:t>
            </w:r>
            <w:proofErr w:type="spellStart"/>
            <w:r w:rsidRPr="00C00929">
              <w:rPr>
                <w:sz w:val="18"/>
                <w:szCs w:val="18"/>
              </w:rPr>
              <w:t>analysis</w:t>
            </w:r>
            <w:proofErr w:type="spellEnd"/>
            <w:r w:rsidRPr="00C00929">
              <w:rPr>
                <w:sz w:val="18"/>
                <w:szCs w:val="18"/>
              </w:rPr>
              <w:t xml:space="preserve">, expresses </w:t>
            </w:r>
            <w:proofErr w:type="spellStart"/>
            <w:r w:rsidRPr="00C00929">
              <w:rPr>
                <w:sz w:val="18"/>
                <w:szCs w:val="18"/>
              </w:rPr>
              <w:t>many</w:t>
            </w:r>
            <w:proofErr w:type="spellEnd"/>
            <w:r w:rsidRPr="00C00929">
              <w:rPr>
                <w:sz w:val="18"/>
                <w:szCs w:val="18"/>
              </w:rPr>
              <w:t xml:space="preserve"> opinions/ </w:t>
            </w:r>
            <w:proofErr w:type="spellStart"/>
            <w:r w:rsidRPr="00C00929">
              <w:rPr>
                <w:sz w:val="18"/>
                <w:szCs w:val="18"/>
              </w:rPr>
              <w:t>comparisons</w:t>
            </w:r>
            <w:proofErr w:type="spellEnd"/>
            <w:r w:rsidRPr="00C00929">
              <w:rPr>
                <w:sz w:val="18"/>
                <w:szCs w:val="18"/>
              </w:rPr>
              <w:t>, etc…</w:t>
            </w:r>
          </w:p>
        </w:tc>
        <w:tc>
          <w:tcPr>
            <w:tcW w:w="930" w:type="pct"/>
          </w:tcPr>
          <w:p w14:paraId="1553672D" w14:textId="77777777" w:rsidR="00C00929" w:rsidRPr="00C00929" w:rsidRDefault="00C00929" w:rsidP="00C00929">
            <w:pPr>
              <w:spacing w:after="0" w:line="240" w:lineRule="auto"/>
              <w:rPr>
                <w:sz w:val="18"/>
                <w:szCs w:val="18"/>
              </w:rPr>
            </w:pPr>
            <w:r w:rsidRPr="00C00929">
              <w:rPr>
                <w:sz w:val="18"/>
                <w:szCs w:val="18"/>
              </w:rPr>
              <w:t xml:space="preserve">Extra </w:t>
            </w:r>
            <w:proofErr w:type="spellStart"/>
            <w:r w:rsidRPr="00C00929">
              <w:rPr>
                <w:sz w:val="18"/>
                <w:szCs w:val="18"/>
              </w:rPr>
              <w:t>detail</w:t>
            </w:r>
            <w:proofErr w:type="spellEnd"/>
            <w:r w:rsidRPr="00C00929">
              <w:rPr>
                <w:sz w:val="18"/>
                <w:szCs w:val="18"/>
              </w:rPr>
              <w:t xml:space="preserve">; </w:t>
            </w:r>
            <w:proofErr w:type="spellStart"/>
            <w:r w:rsidRPr="00C00929">
              <w:rPr>
                <w:sz w:val="18"/>
                <w:szCs w:val="18"/>
              </w:rPr>
              <w:t>deep</w:t>
            </w:r>
            <w:proofErr w:type="spellEnd"/>
            <w:r w:rsidRPr="00C00929">
              <w:rPr>
                <w:sz w:val="18"/>
                <w:szCs w:val="18"/>
              </w:rPr>
              <w:t xml:space="preserve"> </w:t>
            </w:r>
            <w:proofErr w:type="spellStart"/>
            <w:r w:rsidRPr="00C00929">
              <w:rPr>
                <w:sz w:val="18"/>
                <w:szCs w:val="18"/>
              </w:rPr>
              <w:t>analysis</w:t>
            </w:r>
            <w:proofErr w:type="spellEnd"/>
            <w:r w:rsidRPr="00C00929">
              <w:rPr>
                <w:sz w:val="18"/>
                <w:szCs w:val="18"/>
              </w:rPr>
              <w:t xml:space="preserve">, expresses </w:t>
            </w:r>
            <w:proofErr w:type="spellStart"/>
            <w:r w:rsidRPr="00C00929">
              <w:rPr>
                <w:sz w:val="18"/>
                <w:szCs w:val="18"/>
              </w:rPr>
              <w:t>many</w:t>
            </w:r>
            <w:proofErr w:type="spellEnd"/>
            <w:r w:rsidRPr="00C00929">
              <w:rPr>
                <w:sz w:val="18"/>
                <w:szCs w:val="18"/>
              </w:rPr>
              <w:t xml:space="preserve"> opinions/ </w:t>
            </w:r>
            <w:proofErr w:type="spellStart"/>
            <w:r w:rsidRPr="00C00929">
              <w:rPr>
                <w:sz w:val="18"/>
                <w:szCs w:val="18"/>
              </w:rPr>
              <w:t>comparisons</w:t>
            </w:r>
            <w:proofErr w:type="spellEnd"/>
            <w:r w:rsidRPr="00C00929">
              <w:rPr>
                <w:sz w:val="18"/>
                <w:szCs w:val="18"/>
              </w:rPr>
              <w:t>, etc…</w:t>
            </w:r>
          </w:p>
        </w:tc>
      </w:tr>
      <w:tr w:rsidR="00C00929" w:rsidRPr="00C00929" w14:paraId="35AF5CC5" w14:textId="77777777" w:rsidTr="00C00929">
        <w:trPr>
          <w:trHeight w:val="844"/>
        </w:trPr>
        <w:tc>
          <w:tcPr>
            <w:tcW w:w="1443" w:type="pct"/>
          </w:tcPr>
          <w:p w14:paraId="010A5F7D" w14:textId="77777777" w:rsidR="00C00929" w:rsidRPr="00C00929" w:rsidRDefault="00C00929" w:rsidP="00C00929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C00929">
              <w:rPr>
                <w:b/>
                <w:sz w:val="18"/>
                <w:szCs w:val="18"/>
              </w:rPr>
              <w:t>Accuracy</w:t>
            </w:r>
            <w:proofErr w:type="spellEnd"/>
          </w:p>
          <w:p w14:paraId="05FDF32A" w14:textId="77777777" w:rsidR="00C00929" w:rsidRPr="00C00929" w:rsidRDefault="00C00929" w:rsidP="00C00929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 w:rsidRPr="00C00929">
              <w:rPr>
                <w:bCs/>
                <w:sz w:val="18"/>
                <w:szCs w:val="18"/>
              </w:rPr>
              <w:t>Writes</w:t>
            </w:r>
            <w:proofErr w:type="spellEnd"/>
            <w:r w:rsidRPr="00C0092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00929">
              <w:rPr>
                <w:bCs/>
                <w:sz w:val="18"/>
                <w:szCs w:val="18"/>
              </w:rPr>
              <w:t>complete</w:t>
            </w:r>
            <w:proofErr w:type="spellEnd"/>
            <w:r w:rsidRPr="00C00929">
              <w:rPr>
                <w:bCs/>
                <w:sz w:val="18"/>
                <w:szCs w:val="18"/>
              </w:rPr>
              <w:t xml:space="preserve"> sentences </w:t>
            </w:r>
            <w:proofErr w:type="spellStart"/>
            <w:r w:rsidRPr="00C00929">
              <w:rPr>
                <w:bCs/>
                <w:sz w:val="18"/>
                <w:szCs w:val="18"/>
              </w:rPr>
              <w:t>using</w:t>
            </w:r>
            <w:proofErr w:type="spellEnd"/>
            <w:r w:rsidRPr="00C00929">
              <w:rPr>
                <w:bCs/>
                <w:sz w:val="18"/>
                <w:szCs w:val="18"/>
              </w:rPr>
              <w:t xml:space="preserve"> structures </w:t>
            </w:r>
            <w:proofErr w:type="spellStart"/>
            <w:r w:rsidRPr="00C00929">
              <w:rPr>
                <w:bCs/>
                <w:sz w:val="18"/>
                <w:szCs w:val="18"/>
              </w:rPr>
              <w:t>provided</w:t>
            </w:r>
            <w:proofErr w:type="spellEnd"/>
            <w:r w:rsidRPr="00C0092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854" w:type="pct"/>
          </w:tcPr>
          <w:p w14:paraId="7A6640F0" w14:textId="77777777" w:rsidR="00C00929" w:rsidRPr="00C00929" w:rsidRDefault="00C00929" w:rsidP="00C00929">
            <w:pPr>
              <w:spacing w:after="0" w:line="240" w:lineRule="auto"/>
              <w:rPr>
                <w:sz w:val="18"/>
                <w:szCs w:val="18"/>
              </w:rPr>
            </w:pPr>
            <w:r w:rsidRPr="00C00929">
              <w:rPr>
                <w:sz w:val="18"/>
                <w:szCs w:val="18"/>
              </w:rPr>
              <w:t xml:space="preserve">Structures are </w:t>
            </w:r>
            <w:proofErr w:type="spellStart"/>
            <w:r w:rsidRPr="00C00929">
              <w:rPr>
                <w:sz w:val="18"/>
                <w:szCs w:val="18"/>
              </w:rPr>
              <w:t>inaccurately</w:t>
            </w:r>
            <w:proofErr w:type="spellEnd"/>
            <w:r w:rsidRPr="00C00929">
              <w:rPr>
                <w:sz w:val="18"/>
                <w:szCs w:val="18"/>
              </w:rPr>
              <w:t xml:space="preserve"> </w:t>
            </w:r>
            <w:proofErr w:type="spellStart"/>
            <w:r w:rsidRPr="00C00929">
              <w:rPr>
                <w:sz w:val="18"/>
                <w:szCs w:val="18"/>
              </w:rPr>
              <w:t>copied</w:t>
            </w:r>
            <w:proofErr w:type="spellEnd"/>
            <w:r w:rsidRPr="00C00929">
              <w:rPr>
                <w:sz w:val="18"/>
                <w:szCs w:val="18"/>
              </w:rPr>
              <w:t xml:space="preserve">; </w:t>
            </w:r>
            <w:proofErr w:type="spellStart"/>
            <w:r w:rsidRPr="00C00929">
              <w:rPr>
                <w:sz w:val="18"/>
                <w:szCs w:val="18"/>
              </w:rPr>
              <w:t>difficult</w:t>
            </w:r>
            <w:proofErr w:type="spellEnd"/>
            <w:r w:rsidRPr="00C00929">
              <w:rPr>
                <w:sz w:val="18"/>
                <w:szCs w:val="18"/>
              </w:rPr>
              <w:t xml:space="preserve"> to </w:t>
            </w:r>
            <w:proofErr w:type="spellStart"/>
            <w:r w:rsidRPr="00C00929">
              <w:rPr>
                <w:sz w:val="18"/>
                <w:szCs w:val="18"/>
              </w:rPr>
              <w:t>discern</w:t>
            </w:r>
            <w:proofErr w:type="spellEnd"/>
            <w:r w:rsidRPr="00C00929">
              <w:rPr>
                <w:sz w:val="18"/>
                <w:szCs w:val="18"/>
              </w:rPr>
              <w:t xml:space="preserve"> </w:t>
            </w:r>
            <w:proofErr w:type="spellStart"/>
            <w:r w:rsidRPr="00C00929">
              <w:rPr>
                <w:sz w:val="18"/>
                <w:szCs w:val="18"/>
              </w:rPr>
              <w:t>meaning</w:t>
            </w:r>
            <w:proofErr w:type="spellEnd"/>
          </w:p>
        </w:tc>
        <w:tc>
          <w:tcPr>
            <w:tcW w:w="804" w:type="pct"/>
          </w:tcPr>
          <w:p w14:paraId="3FD622BE" w14:textId="77777777" w:rsidR="00C00929" w:rsidRPr="00C00929" w:rsidRDefault="00C00929" w:rsidP="00C00929">
            <w:pPr>
              <w:spacing w:after="0" w:line="240" w:lineRule="auto"/>
              <w:rPr>
                <w:sz w:val="18"/>
                <w:szCs w:val="18"/>
              </w:rPr>
            </w:pPr>
            <w:r w:rsidRPr="00C00929">
              <w:rPr>
                <w:sz w:val="18"/>
                <w:szCs w:val="18"/>
              </w:rPr>
              <w:t xml:space="preserve">Structures are </w:t>
            </w:r>
            <w:proofErr w:type="spellStart"/>
            <w:r w:rsidRPr="00C00929">
              <w:rPr>
                <w:sz w:val="18"/>
                <w:szCs w:val="18"/>
              </w:rPr>
              <w:t>accurately</w:t>
            </w:r>
            <w:proofErr w:type="spellEnd"/>
            <w:r w:rsidRPr="00C00929">
              <w:rPr>
                <w:sz w:val="18"/>
                <w:szCs w:val="18"/>
              </w:rPr>
              <w:t xml:space="preserve"> </w:t>
            </w:r>
            <w:proofErr w:type="spellStart"/>
            <w:r w:rsidRPr="00C00929">
              <w:rPr>
                <w:sz w:val="18"/>
                <w:szCs w:val="18"/>
              </w:rPr>
              <w:t>copied</w:t>
            </w:r>
            <w:proofErr w:type="spellEnd"/>
            <w:r w:rsidRPr="00C00929">
              <w:rPr>
                <w:sz w:val="18"/>
                <w:szCs w:val="18"/>
              </w:rPr>
              <w:t xml:space="preserve">; </w:t>
            </w:r>
            <w:proofErr w:type="spellStart"/>
            <w:r w:rsidRPr="00C00929">
              <w:rPr>
                <w:sz w:val="18"/>
                <w:szCs w:val="18"/>
              </w:rPr>
              <w:t>very</w:t>
            </w:r>
            <w:proofErr w:type="spellEnd"/>
            <w:r w:rsidRPr="00C00929">
              <w:rPr>
                <w:sz w:val="18"/>
                <w:szCs w:val="18"/>
              </w:rPr>
              <w:t xml:space="preserve"> </w:t>
            </w:r>
            <w:proofErr w:type="spellStart"/>
            <w:r w:rsidRPr="00C00929">
              <w:rPr>
                <w:sz w:val="18"/>
                <w:szCs w:val="18"/>
              </w:rPr>
              <w:t>repetitive</w:t>
            </w:r>
            <w:proofErr w:type="spellEnd"/>
            <w:r w:rsidRPr="00C0092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9" w:type="pct"/>
          </w:tcPr>
          <w:p w14:paraId="14FFAEAA" w14:textId="77777777" w:rsidR="00C00929" w:rsidRPr="00C00929" w:rsidRDefault="00C00929" w:rsidP="00C00929">
            <w:pPr>
              <w:spacing w:after="0" w:line="240" w:lineRule="auto"/>
              <w:rPr>
                <w:sz w:val="18"/>
                <w:szCs w:val="18"/>
              </w:rPr>
            </w:pPr>
            <w:r w:rsidRPr="00C00929">
              <w:rPr>
                <w:sz w:val="18"/>
                <w:szCs w:val="18"/>
              </w:rPr>
              <w:t xml:space="preserve">Structures are </w:t>
            </w:r>
            <w:proofErr w:type="spellStart"/>
            <w:r w:rsidRPr="00C00929">
              <w:rPr>
                <w:sz w:val="18"/>
                <w:szCs w:val="18"/>
              </w:rPr>
              <w:t>accurately</w:t>
            </w:r>
            <w:proofErr w:type="spellEnd"/>
            <w:r w:rsidRPr="00C00929">
              <w:rPr>
                <w:sz w:val="18"/>
                <w:szCs w:val="18"/>
              </w:rPr>
              <w:t xml:space="preserve"> </w:t>
            </w:r>
            <w:proofErr w:type="spellStart"/>
            <w:r w:rsidRPr="00C00929">
              <w:rPr>
                <w:sz w:val="18"/>
                <w:szCs w:val="18"/>
              </w:rPr>
              <w:t>copied</w:t>
            </w:r>
            <w:proofErr w:type="spellEnd"/>
            <w:r w:rsidRPr="00C00929">
              <w:rPr>
                <w:sz w:val="18"/>
                <w:szCs w:val="18"/>
              </w:rPr>
              <w:t xml:space="preserve"> </w:t>
            </w:r>
            <w:proofErr w:type="spellStart"/>
            <w:r w:rsidRPr="00C00929">
              <w:rPr>
                <w:sz w:val="18"/>
                <w:szCs w:val="18"/>
              </w:rPr>
              <w:t>with</w:t>
            </w:r>
            <w:proofErr w:type="spellEnd"/>
            <w:r w:rsidRPr="00C00929">
              <w:rPr>
                <w:sz w:val="18"/>
                <w:szCs w:val="18"/>
              </w:rPr>
              <w:t xml:space="preserve"> correct adaptations</w:t>
            </w:r>
          </w:p>
        </w:tc>
        <w:tc>
          <w:tcPr>
            <w:tcW w:w="930" w:type="pct"/>
          </w:tcPr>
          <w:p w14:paraId="2FDC68DB" w14:textId="77777777" w:rsidR="00C00929" w:rsidRPr="00C00929" w:rsidRDefault="00C00929" w:rsidP="00C00929">
            <w:pPr>
              <w:spacing w:after="0" w:line="240" w:lineRule="auto"/>
              <w:rPr>
                <w:sz w:val="18"/>
                <w:szCs w:val="18"/>
              </w:rPr>
            </w:pPr>
            <w:r w:rsidRPr="00C00929">
              <w:rPr>
                <w:sz w:val="18"/>
                <w:szCs w:val="18"/>
              </w:rPr>
              <w:t xml:space="preserve">Structures are </w:t>
            </w:r>
            <w:proofErr w:type="spellStart"/>
            <w:r w:rsidRPr="00C00929">
              <w:rPr>
                <w:sz w:val="18"/>
                <w:szCs w:val="18"/>
              </w:rPr>
              <w:t>accurately</w:t>
            </w:r>
            <w:proofErr w:type="spellEnd"/>
            <w:r w:rsidRPr="00C00929">
              <w:rPr>
                <w:sz w:val="18"/>
                <w:szCs w:val="18"/>
              </w:rPr>
              <w:t xml:space="preserve"> </w:t>
            </w:r>
            <w:proofErr w:type="spellStart"/>
            <w:r w:rsidRPr="00C00929">
              <w:rPr>
                <w:sz w:val="18"/>
                <w:szCs w:val="18"/>
              </w:rPr>
              <w:t>copied</w:t>
            </w:r>
            <w:proofErr w:type="spellEnd"/>
            <w:r w:rsidRPr="00C00929">
              <w:rPr>
                <w:sz w:val="18"/>
                <w:szCs w:val="18"/>
              </w:rPr>
              <w:t xml:space="preserve"> </w:t>
            </w:r>
            <w:proofErr w:type="spellStart"/>
            <w:r w:rsidRPr="00C00929">
              <w:rPr>
                <w:sz w:val="18"/>
                <w:szCs w:val="18"/>
              </w:rPr>
              <w:t>with</w:t>
            </w:r>
            <w:proofErr w:type="spellEnd"/>
            <w:r w:rsidRPr="00C00929">
              <w:rPr>
                <w:sz w:val="18"/>
                <w:szCs w:val="18"/>
              </w:rPr>
              <w:t xml:space="preserve"> correct adaptations and </w:t>
            </w:r>
            <w:proofErr w:type="spellStart"/>
            <w:r w:rsidRPr="00C00929">
              <w:rPr>
                <w:sz w:val="18"/>
                <w:szCs w:val="18"/>
              </w:rPr>
              <w:t>risks</w:t>
            </w:r>
            <w:proofErr w:type="spellEnd"/>
          </w:p>
        </w:tc>
      </w:tr>
      <w:tr w:rsidR="00C00929" w:rsidRPr="00C00929" w14:paraId="78EBA0D4" w14:textId="77777777" w:rsidTr="00C00929">
        <w:trPr>
          <w:trHeight w:val="841"/>
        </w:trPr>
        <w:tc>
          <w:tcPr>
            <w:tcW w:w="1443" w:type="pct"/>
          </w:tcPr>
          <w:p w14:paraId="2386C8C9" w14:textId="77777777" w:rsidR="00C00929" w:rsidRPr="00C00929" w:rsidRDefault="00C00929" w:rsidP="00C0092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00929">
              <w:rPr>
                <w:b/>
                <w:sz w:val="18"/>
                <w:szCs w:val="18"/>
              </w:rPr>
              <w:t>Mechanics</w:t>
            </w:r>
            <w:proofErr w:type="spellEnd"/>
          </w:p>
          <w:p w14:paraId="75CD8F5B" w14:textId="341D862E" w:rsidR="00C00929" w:rsidRPr="00C00929" w:rsidRDefault="00C00929" w:rsidP="00C009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Correct </w:t>
            </w:r>
            <w:proofErr w:type="spellStart"/>
            <w:r w:rsidRPr="00C00929">
              <w:rPr>
                <w:sz w:val="18"/>
                <w:szCs w:val="18"/>
              </w:rPr>
              <w:t>spelling</w:t>
            </w:r>
            <w:proofErr w:type="spellEnd"/>
            <w:r w:rsidRPr="00C00929">
              <w:rPr>
                <w:sz w:val="18"/>
                <w:szCs w:val="18"/>
              </w:rPr>
              <w:t xml:space="preserve">, </w:t>
            </w:r>
            <w:proofErr w:type="spellStart"/>
            <w:r w:rsidRPr="00C00929">
              <w:rPr>
                <w:sz w:val="18"/>
                <w:szCs w:val="18"/>
              </w:rPr>
              <w:t>punctuation</w:t>
            </w:r>
            <w:proofErr w:type="spellEnd"/>
            <w:r w:rsidRPr="00C00929">
              <w:rPr>
                <w:sz w:val="18"/>
                <w:szCs w:val="18"/>
              </w:rPr>
              <w:t xml:space="preserve"> </w:t>
            </w:r>
            <w:proofErr w:type="spellStart"/>
            <w:r w:rsidRPr="00C00929">
              <w:rPr>
                <w:sz w:val="18"/>
                <w:szCs w:val="18"/>
              </w:rPr>
              <w:t>capitalization</w:t>
            </w:r>
            <w:proofErr w:type="spellEnd"/>
            <w:r w:rsidRPr="00C00929">
              <w:rPr>
                <w:sz w:val="18"/>
                <w:szCs w:val="18"/>
              </w:rPr>
              <w:t>, accents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C00929">
              <w:rPr>
                <w:bCs/>
                <w:sz w:val="18"/>
                <w:szCs w:val="18"/>
              </w:rPr>
              <w:t>past</w:t>
            </w:r>
            <w:proofErr w:type="spellEnd"/>
            <w:r w:rsidRPr="00C00929">
              <w:rPr>
                <w:bCs/>
                <w:sz w:val="18"/>
                <w:szCs w:val="18"/>
              </w:rPr>
              <w:t xml:space="preserve">/future </w:t>
            </w:r>
            <w:proofErr w:type="spellStart"/>
            <w:r w:rsidRPr="00C00929">
              <w:rPr>
                <w:bCs/>
                <w:sz w:val="18"/>
                <w:szCs w:val="18"/>
              </w:rPr>
              <w:t>tense</w:t>
            </w:r>
            <w:proofErr w:type="spellEnd"/>
            <w:r w:rsidRPr="00C00929">
              <w:rPr>
                <w:bCs/>
                <w:sz w:val="18"/>
                <w:szCs w:val="18"/>
              </w:rPr>
              <w:t xml:space="preserve"> &amp; single/plural accords.</w:t>
            </w:r>
          </w:p>
        </w:tc>
        <w:tc>
          <w:tcPr>
            <w:tcW w:w="854" w:type="pct"/>
          </w:tcPr>
          <w:p w14:paraId="6A017D88" w14:textId="77777777" w:rsidR="00C00929" w:rsidRPr="00C00929" w:rsidRDefault="00C00929" w:rsidP="00C0092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00929">
              <w:rPr>
                <w:sz w:val="18"/>
                <w:szCs w:val="18"/>
              </w:rPr>
              <w:t>Mechanics</w:t>
            </w:r>
            <w:proofErr w:type="spellEnd"/>
            <w:r w:rsidRPr="00C00929">
              <w:rPr>
                <w:sz w:val="18"/>
                <w:szCs w:val="18"/>
              </w:rPr>
              <w:t xml:space="preserve"> </w:t>
            </w:r>
            <w:proofErr w:type="spellStart"/>
            <w:r w:rsidRPr="00C00929">
              <w:rPr>
                <w:sz w:val="18"/>
                <w:szCs w:val="18"/>
              </w:rPr>
              <w:t>errors</w:t>
            </w:r>
            <w:proofErr w:type="spellEnd"/>
            <w:r w:rsidRPr="00C00929">
              <w:rPr>
                <w:sz w:val="18"/>
                <w:szCs w:val="18"/>
              </w:rPr>
              <w:t xml:space="preserve"> </w:t>
            </w:r>
            <w:proofErr w:type="spellStart"/>
            <w:r w:rsidRPr="00C00929">
              <w:rPr>
                <w:sz w:val="18"/>
                <w:szCs w:val="18"/>
              </w:rPr>
              <w:t>hinder</w:t>
            </w:r>
            <w:proofErr w:type="spellEnd"/>
            <w:r w:rsidRPr="00C00929">
              <w:rPr>
                <w:sz w:val="18"/>
                <w:szCs w:val="18"/>
              </w:rPr>
              <w:t xml:space="preserve"> the </w:t>
            </w:r>
            <w:proofErr w:type="spellStart"/>
            <w:r w:rsidRPr="00C00929">
              <w:rPr>
                <w:sz w:val="18"/>
                <w:szCs w:val="18"/>
              </w:rPr>
              <w:t>meaning</w:t>
            </w:r>
            <w:proofErr w:type="spellEnd"/>
          </w:p>
        </w:tc>
        <w:tc>
          <w:tcPr>
            <w:tcW w:w="804" w:type="pct"/>
          </w:tcPr>
          <w:p w14:paraId="5639C4C3" w14:textId="77777777" w:rsidR="00C00929" w:rsidRPr="00C00929" w:rsidRDefault="00C00929" w:rsidP="00C0092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00929">
              <w:rPr>
                <w:sz w:val="18"/>
                <w:szCs w:val="18"/>
              </w:rPr>
              <w:t>Mechanics</w:t>
            </w:r>
            <w:proofErr w:type="spellEnd"/>
            <w:r w:rsidRPr="00C00929">
              <w:rPr>
                <w:sz w:val="18"/>
                <w:szCs w:val="18"/>
              </w:rPr>
              <w:t xml:space="preserve"> </w:t>
            </w:r>
            <w:proofErr w:type="spellStart"/>
            <w:r w:rsidRPr="00C00929">
              <w:rPr>
                <w:sz w:val="18"/>
                <w:szCs w:val="18"/>
              </w:rPr>
              <w:t>errors</w:t>
            </w:r>
            <w:proofErr w:type="spellEnd"/>
            <w:r w:rsidRPr="00C00929">
              <w:rPr>
                <w:sz w:val="18"/>
                <w:szCs w:val="18"/>
              </w:rPr>
              <w:t xml:space="preserve"> </w:t>
            </w:r>
            <w:proofErr w:type="spellStart"/>
            <w:r w:rsidRPr="00C00929">
              <w:rPr>
                <w:sz w:val="18"/>
                <w:szCs w:val="18"/>
              </w:rPr>
              <w:t>may</w:t>
            </w:r>
            <w:proofErr w:type="spellEnd"/>
            <w:r w:rsidRPr="00C00929">
              <w:rPr>
                <w:sz w:val="18"/>
                <w:szCs w:val="18"/>
              </w:rPr>
              <w:t xml:space="preserve"> </w:t>
            </w:r>
            <w:proofErr w:type="spellStart"/>
            <w:r w:rsidRPr="00C00929">
              <w:rPr>
                <w:sz w:val="18"/>
                <w:szCs w:val="18"/>
              </w:rPr>
              <w:t>interfere</w:t>
            </w:r>
            <w:proofErr w:type="spellEnd"/>
            <w:r w:rsidRPr="00C00929">
              <w:rPr>
                <w:sz w:val="18"/>
                <w:szCs w:val="18"/>
              </w:rPr>
              <w:t xml:space="preserve"> </w:t>
            </w:r>
            <w:proofErr w:type="spellStart"/>
            <w:r w:rsidRPr="00C00929">
              <w:rPr>
                <w:sz w:val="18"/>
                <w:szCs w:val="18"/>
              </w:rPr>
              <w:t>with</w:t>
            </w:r>
            <w:proofErr w:type="spellEnd"/>
            <w:r w:rsidRPr="00C00929">
              <w:rPr>
                <w:sz w:val="18"/>
                <w:szCs w:val="18"/>
              </w:rPr>
              <w:t xml:space="preserve"> </w:t>
            </w:r>
            <w:proofErr w:type="spellStart"/>
            <w:r w:rsidRPr="00C00929">
              <w:rPr>
                <w:sz w:val="18"/>
                <w:szCs w:val="18"/>
              </w:rPr>
              <w:t>meaning</w:t>
            </w:r>
            <w:proofErr w:type="spellEnd"/>
            <w:r w:rsidRPr="00C00929">
              <w:rPr>
                <w:sz w:val="18"/>
                <w:szCs w:val="18"/>
              </w:rPr>
              <w:t xml:space="preserve"> or flow</w:t>
            </w:r>
          </w:p>
        </w:tc>
        <w:tc>
          <w:tcPr>
            <w:tcW w:w="969" w:type="pct"/>
          </w:tcPr>
          <w:p w14:paraId="013E5E6F" w14:textId="77777777" w:rsidR="00C00929" w:rsidRPr="00C00929" w:rsidRDefault="00C00929" w:rsidP="00C0092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00929">
              <w:rPr>
                <w:sz w:val="18"/>
                <w:szCs w:val="18"/>
              </w:rPr>
              <w:t>Mechanics</w:t>
            </w:r>
            <w:proofErr w:type="spellEnd"/>
            <w:r w:rsidRPr="00C00929">
              <w:rPr>
                <w:sz w:val="18"/>
                <w:szCs w:val="18"/>
              </w:rPr>
              <w:t xml:space="preserve"> </w:t>
            </w:r>
            <w:proofErr w:type="spellStart"/>
            <w:r w:rsidRPr="00C00929">
              <w:rPr>
                <w:sz w:val="18"/>
                <w:szCs w:val="18"/>
              </w:rPr>
              <w:t>errors</w:t>
            </w:r>
            <w:proofErr w:type="spellEnd"/>
            <w:r w:rsidRPr="00C00929">
              <w:rPr>
                <w:sz w:val="18"/>
                <w:szCs w:val="18"/>
              </w:rPr>
              <w:t xml:space="preserve"> do not </w:t>
            </w:r>
            <w:proofErr w:type="spellStart"/>
            <w:r w:rsidRPr="00C00929">
              <w:rPr>
                <w:sz w:val="18"/>
                <w:szCs w:val="18"/>
              </w:rPr>
              <w:t>interfere</w:t>
            </w:r>
            <w:proofErr w:type="spellEnd"/>
            <w:r w:rsidRPr="00C00929">
              <w:rPr>
                <w:sz w:val="18"/>
                <w:szCs w:val="18"/>
              </w:rPr>
              <w:t xml:space="preserve"> </w:t>
            </w:r>
            <w:proofErr w:type="spellStart"/>
            <w:r w:rsidRPr="00C00929">
              <w:rPr>
                <w:sz w:val="18"/>
                <w:szCs w:val="18"/>
              </w:rPr>
              <w:t>with</w:t>
            </w:r>
            <w:proofErr w:type="spellEnd"/>
            <w:r w:rsidRPr="00C00929">
              <w:rPr>
                <w:sz w:val="18"/>
                <w:szCs w:val="18"/>
              </w:rPr>
              <w:t xml:space="preserve"> </w:t>
            </w:r>
            <w:proofErr w:type="spellStart"/>
            <w:r w:rsidRPr="00C00929">
              <w:rPr>
                <w:sz w:val="18"/>
                <w:szCs w:val="18"/>
              </w:rPr>
              <w:t>meaning</w:t>
            </w:r>
            <w:proofErr w:type="spellEnd"/>
            <w:r w:rsidRPr="00C00929">
              <w:rPr>
                <w:sz w:val="18"/>
                <w:szCs w:val="18"/>
              </w:rPr>
              <w:t xml:space="preserve"> or flow</w:t>
            </w:r>
          </w:p>
        </w:tc>
        <w:tc>
          <w:tcPr>
            <w:tcW w:w="930" w:type="pct"/>
          </w:tcPr>
          <w:p w14:paraId="50B989E3" w14:textId="77777777" w:rsidR="00C00929" w:rsidRPr="00C00929" w:rsidRDefault="00C00929" w:rsidP="00C0092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00929">
              <w:rPr>
                <w:sz w:val="18"/>
                <w:szCs w:val="18"/>
              </w:rPr>
              <w:t>Almost</w:t>
            </w:r>
            <w:proofErr w:type="spellEnd"/>
            <w:r w:rsidRPr="00C00929">
              <w:rPr>
                <w:sz w:val="18"/>
                <w:szCs w:val="18"/>
              </w:rPr>
              <w:t xml:space="preserve"> no </w:t>
            </w:r>
            <w:proofErr w:type="spellStart"/>
            <w:r w:rsidRPr="00C00929">
              <w:rPr>
                <w:sz w:val="18"/>
                <w:szCs w:val="18"/>
              </w:rPr>
              <w:t>mechanics</w:t>
            </w:r>
            <w:proofErr w:type="spellEnd"/>
            <w:r w:rsidRPr="00C00929">
              <w:rPr>
                <w:sz w:val="18"/>
                <w:szCs w:val="18"/>
              </w:rPr>
              <w:t xml:space="preserve"> </w:t>
            </w:r>
            <w:proofErr w:type="spellStart"/>
            <w:r w:rsidRPr="00C00929">
              <w:rPr>
                <w:sz w:val="18"/>
                <w:szCs w:val="18"/>
              </w:rPr>
              <w:t>errors</w:t>
            </w:r>
            <w:proofErr w:type="spellEnd"/>
            <w:r w:rsidRPr="00C00929">
              <w:rPr>
                <w:sz w:val="18"/>
                <w:szCs w:val="18"/>
              </w:rPr>
              <w:t xml:space="preserve"> </w:t>
            </w:r>
          </w:p>
        </w:tc>
      </w:tr>
      <w:tr w:rsidR="00C00929" w:rsidRPr="00C00929" w14:paraId="06EB0E74" w14:textId="77777777" w:rsidTr="00C00929">
        <w:trPr>
          <w:trHeight w:val="332"/>
        </w:trPr>
        <w:tc>
          <w:tcPr>
            <w:tcW w:w="1443" w:type="pct"/>
          </w:tcPr>
          <w:p w14:paraId="0285E8BE" w14:textId="77777777" w:rsidR="00C00929" w:rsidRPr="00C00929" w:rsidRDefault="00C00929" w:rsidP="00C0092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00929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3557" w:type="pct"/>
            <w:gridSpan w:val="4"/>
          </w:tcPr>
          <w:p w14:paraId="663E8116" w14:textId="57DFEC81" w:rsidR="00C00929" w:rsidRPr="00C00929" w:rsidRDefault="00C00929" w:rsidP="00C0092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00929">
              <w:rPr>
                <w:b/>
                <w:bCs/>
                <w:sz w:val="18"/>
                <w:szCs w:val="18"/>
              </w:rPr>
              <w:t xml:space="preserve">          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C00929">
              <w:rPr>
                <w:b/>
                <w:bCs/>
                <w:sz w:val="18"/>
                <w:szCs w:val="18"/>
              </w:rPr>
              <w:t xml:space="preserve"> /24</w:t>
            </w:r>
          </w:p>
        </w:tc>
      </w:tr>
    </w:tbl>
    <w:p w14:paraId="13ADADC7" w14:textId="77777777" w:rsidR="0011131E" w:rsidRDefault="0011131E" w:rsidP="00B44E9A">
      <w:pPr>
        <w:rPr>
          <w:sz w:val="28"/>
          <w:szCs w:val="28"/>
          <w:lang w:val="en-CA"/>
        </w:rPr>
      </w:pPr>
    </w:p>
    <w:p w14:paraId="2CE0A58C" w14:textId="79D8F7F7" w:rsidR="00620FA1" w:rsidRDefault="00620FA1" w:rsidP="00B44E9A">
      <w:pPr>
        <w:rPr>
          <w:b/>
          <w:bCs/>
          <w:sz w:val="28"/>
          <w:szCs w:val="28"/>
        </w:rPr>
      </w:pPr>
      <w:r w:rsidRPr="00B44E9A">
        <w:rPr>
          <w:b/>
          <w:bCs/>
          <w:sz w:val="28"/>
          <w:szCs w:val="28"/>
        </w:rPr>
        <w:t>Créer une pub</w:t>
      </w:r>
    </w:p>
    <w:p w14:paraId="4DB27F8E" w14:textId="65789C4D" w:rsidR="0011131E" w:rsidRDefault="0011131E" w:rsidP="00B44E9A">
      <w:pPr>
        <w:rPr>
          <w:b/>
          <w:bCs/>
          <w:sz w:val="28"/>
          <w:szCs w:val="28"/>
        </w:rPr>
      </w:pPr>
      <w:r w:rsidRPr="005305D5">
        <w:rPr>
          <w:sz w:val="28"/>
          <w:szCs w:val="28"/>
          <w:lang w:val="en-CA"/>
        </w:rPr>
        <w:t xml:space="preserve">Choose an </w:t>
      </w:r>
      <w:r>
        <w:rPr>
          <w:sz w:val="28"/>
          <w:szCs w:val="28"/>
          <w:lang w:val="en-CA"/>
        </w:rPr>
        <w:t>interesting and complex product/ activity/concept to sell.  Choose a media (not paper) that includes oral advertising strategies.  Answer the questions below in the process</w:t>
      </w:r>
    </w:p>
    <w:p w14:paraId="413BA481" w14:textId="6478340C" w:rsidR="00620FA1" w:rsidRDefault="00620FA1" w:rsidP="0011131E">
      <w:pPr>
        <w:rPr>
          <w:sz w:val="28"/>
          <w:szCs w:val="28"/>
        </w:rPr>
      </w:pPr>
      <w:r w:rsidRPr="00B44E9A">
        <w:rPr>
          <w:sz w:val="28"/>
          <w:szCs w:val="28"/>
        </w:rPr>
        <w:t>Q</w:t>
      </w:r>
      <w:r w:rsidR="0011131E">
        <w:rPr>
          <w:sz w:val="28"/>
          <w:szCs w:val="28"/>
        </w:rPr>
        <w:t>u’est-ce que la pub vend/ loue?</w:t>
      </w:r>
      <w:r w:rsidRPr="00B44E9A">
        <w:rPr>
          <w:sz w:val="28"/>
          <w:szCs w:val="28"/>
        </w:rPr>
        <w:t xml:space="preserve"> </w:t>
      </w:r>
      <w:r w:rsidR="0011131E">
        <w:rPr>
          <w:sz w:val="28"/>
          <w:szCs w:val="28"/>
        </w:rPr>
        <w:t>Pourquoi?</w:t>
      </w:r>
    </w:p>
    <w:p w14:paraId="5D474554" w14:textId="3B7421C3" w:rsidR="0011131E" w:rsidRDefault="0011131E" w:rsidP="0011131E">
      <w:pPr>
        <w:rPr>
          <w:sz w:val="28"/>
          <w:szCs w:val="28"/>
        </w:rPr>
      </w:pPr>
      <w:r>
        <w:rPr>
          <w:sz w:val="28"/>
          <w:szCs w:val="28"/>
        </w:rPr>
        <w:t>Qu’est-ce qu’il y a dans la pub? Pourquoi?</w:t>
      </w:r>
    </w:p>
    <w:p w14:paraId="62D21A55" w14:textId="77777777" w:rsidR="0011131E" w:rsidRPr="00B44E9A" w:rsidRDefault="0011131E" w:rsidP="0011131E">
      <w:pPr>
        <w:rPr>
          <w:sz w:val="28"/>
          <w:szCs w:val="28"/>
        </w:rPr>
      </w:pPr>
      <w:r w:rsidRPr="00B44E9A">
        <w:rPr>
          <w:sz w:val="28"/>
          <w:szCs w:val="28"/>
        </w:rPr>
        <w:t xml:space="preserve">Quel </w:t>
      </w:r>
      <w:r>
        <w:rPr>
          <w:sz w:val="28"/>
          <w:szCs w:val="28"/>
        </w:rPr>
        <w:t xml:space="preserve">est le </w:t>
      </w:r>
      <w:r w:rsidRPr="00B44E9A">
        <w:rPr>
          <w:sz w:val="28"/>
          <w:szCs w:val="28"/>
        </w:rPr>
        <w:t>message ?</w:t>
      </w:r>
      <w:r>
        <w:rPr>
          <w:sz w:val="28"/>
          <w:szCs w:val="28"/>
        </w:rPr>
        <w:t xml:space="preserve">  Le message parle de quoi?</w:t>
      </w:r>
    </w:p>
    <w:p w14:paraId="2822CEFE" w14:textId="75307E09" w:rsidR="00620FA1" w:rsidRPr="00B44E9A" w:rsidRDefault="0011131E" w:rsidP="0011131E">
      <w:pPr>
        <w:rPr>
          <w:sz w:val="28"/>
          <w:szCs w:val="28"/>
        </w:rPr>
      </w:pPr>
      <w:r>
        <w:rPr>
          <w:sz w:val="28"/>
          <w:szCs w:val="28"/>
        </w:rPr>
        <w:t>La pub vise qui?</w:t>
      </w:r>
      <w:r w:rsidR="00620FA1" w:rsidRPr="00B44E9A">
        <w:rPr>
          <w:sz w:val="28"/>
          <w:szCs w:val="28"/>
        </w:rPr>
        <w:t xml:space="preserve"> </w:t>
      </w:r>
      <w:r>
        <w:rPr>
          <w:sz w:val="28"/>
          <w:szCs w:val="28"/>
        </w:rPr>
        <w:t>Pourquoi?</w:t>
      </w:r>
    </w:p>
    <w:p w14:paraId="4E370A5E" w14:textId="54F531A6" w:rsidR="00620FA1" w:rsidRDefault="005E1E70" w:rsidP="0011131E">
      <w:pPr>
        <w:rPr>
          <w:sz w:val="28"/>
          <w:szCs w:val="28"/>
        </w:rPr>
      </w:pPr>
      <w:r>
        <w:rPr>
          <w:sz w:val="28"/>
          <w:szCs w:val="28"/>
        </w:rPr>
        <w:t>Quels médias</w:t>
      </w:r>
      <w:r w:rsidR="0011131E">
        <w:rPr>
          <w:sz w:val="28"/>
          <w:szCs w:val="28"/>
        </w:rPr>
        <w:t xml:space="preserve"> pour le distribuer</w:t>
      </w:r>
      <w:r w:rsidR="00A77302" w:rsidRPr="00B44E9A">
        <w:rPr>
          <w:sz w:val="28"/>
          <w:szCs w:val="28"/>
        </w:rPr>
        <w:t>?</w:t>
      </w:r>
      <w:r w:rsidR="0011131E">
        <w:rPr>
          <w:sz w:val="28"/>
          <w:szCs w:val="28"/>
        </w:rPr>
        <w:t xml:space="preserve">  Pourquoi?</w:t>
      </w:r>
    </w:p>
    <w:p w14:paraId="6DFA50BE" w14:textId="73F0AA22" w:rsidR="0011131E" w:rsidRPr="0011131E" w:rsidRDefault="0011131E" w:rsidP="0011131E">
      <w:pPr>
        <w:rPr>
          <w:sz w:val="28"/>
          <w:szCs w:val="28"/>
        </w:rPr>
      </w:pPr>
      <w:r w:rsidRPr="0011131E">
        <w:rPr>
          <w:sz w:val="28"/>
          <w:szCs w:val="28"/>
        </w:rPr>
        <w:t>Quelles stratégies sont utilisées? Pourquoi?</w:t>
      </w:r>
    </w:p>
    <w:p w14:paraId="72BBC532" w14:textId="788CEACB" w:rsidR="0011131E" w:rsidRPr="0011131E" w:rsidRDefault="0011131E" w:rsidP="0011131E">
      <w:pPr>
        <w:rPr>
          <w:sz w:val="28"/>
          <w:szCs w:val="28"/>
        </w:rPr>
      </w:pPr>
      <w:r w:rsidRPr="0011131E">
        <w:rPr>
          <w:sz w:val="28"/>
          <w:szCs w:val="28"/>
        </w:rPr>
        <w:t>En voyant la pub, qu’est</w:t>
      </w:r>
      <w:r>
        <w:rPr>
          <w:sz w:val="28"/>
          <w:szCs w:val="28"/>
        </w:rPr>
        <w:t>-</w:t>
      </w:r>
      <w:r w:rsidRPr="0011131E">
        <w:rPr>
          <w:sz w:val="28"/>
          <w:szCs w:val="28"/>
        </w:rPr>
        <w:t>ce que l’audience va sentir?</w:t>
      </w:r>
      <w:r>
        <w:rPr>
          <w:sz w:val="28"/>
          <w:szCs w:val="28"/>
        </w:rPr>
        <w:t xml:space="preserve">  Pourquoi?</w:t>
      </w:r>
    </w:p>
    <w:sectPr w:rsidR="0011131E" w:rsidRPr="0011131E" w:rsidSect="00C00929">
      <w:headerReference w:type="default" r:id="rId7"/>
      <w:pgSz w:w="12240" w:h="15840"/>
      <w:pgMar w:top="720" w:right="720" w:bottom="720" w:left="720" w:header="59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431B6" w14:textId="77777777" w:rsidR="00317C15" w:rsidRDefault="00317C15" w:rsidP="00B3799D">
      <w:pPr>
        <w:spacing w:after="0" w:line="240" w:lineRule="auto"/>
      </w:pPr>
      <w:r>
        <w:separator/>
      </w:r>
    </w:p>
  </w:endnote>
  <w:endnote w:type="continuationSeparator" w:id="0">
    <w:p w14:paraId="12606E3C" w14:textId="77777777" w:rsidR="00317C15" w:rsidRDefault="00317C15" w:rsidP="00B3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062BC" w14:textId="77777777" w:rsidR="00317C15" w:rsidRDefault="00317C15" w:rsidP="00B3799D">
      <w:pPr>
        <w:spacing w:after="0" w:line="240" w:lineRule="auto"/>
      </w:pPr>
      <w:r>
        <w:separator/>
      </w:r>
    </w:p>
  </w:footnote>
  <w:footnote w:type="continuationSeparator" w:id="0">
    <w:p w14:paraId="31047B2E" w14:textId="77777777" w:rsidR="00317C15" w:rsidRDefault="00317C15" w:rsidP="00B3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3EFB4" w14:textId="1A236B28" w:rsidR="00B3799D" w:rsidRDefault="00B3799D">
    <w:pPr>
      <w:pStyle w:val="Header"/>
      <w:rPr>
        <w:lang w:val="en-US"/>
      </w:rPr>
    </w:pPr>
    <w:r>
      <w:rPr>
        <w:lang w:val="en-US"/>
      </w:rPr>
      <w:t>Core French 12</w:t>
    </w:r>
    <w:r>
      <w:rPr>
        <w:lang w:val="en-US"/>
      </w:rPr>
      <w:tab/>
    </w:r>
    <w:r>
      <w:rPr>
        <w:lang w:val="en-US"/>
      </w:rPr>
      <w:tab/>
    </w:r>
    <w:r w:rsidR="00923014">
      <w:rPr>
        <w:lang w:val="en-US"/>
      </w:rPr>
      <w:t>Writing and Oral Structures</w:t>
    </w:r>
  </w:p>
  <w:p w14:paraId="0205941F" w14:textId="06C835D3" w:rsidR="00B3799D" w:rsidRPr="00B3799D" w:rsidRDefault="00B3799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14E47"/>
    <w:multiLevelType w:val="hybridMultilevel"/>
    <w:tmpl w:val="1FB0EECC"/>
    <w:lvl w:ilvl="0" w:tplc="FB36F1D6">
      <w:start w:val="1"/>
      <w:numFmt w:val="bullet"/>
      <w:lvlText w:val=""/>
      <w:lvlJc w:val="left"/>
      <w:pPr>
        <w:ind w:left="2061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5A5B1D97"/>
    <w:multiLevelType w:val="hybridMultilevel"/>
    <w:tmpl w:val="A91AF07E"/>
    <w:lvl w:ilvl="0" w:tplc="C3368E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5559A"/>
    <w:multiLevelType w:val="hybridMultilevel"/>
    <w:tmpl w:val="AC9EA3E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30A61"/>
    <w:multiLevelType w:val="multilevel"/>
    <w:tmpl w:val="A72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CF5AE4"/>
    <w:multiLevelType w:val="hybridMultilevel"/>
    <w:tmpl w:val="2A7AE8EE"/>
    <w:lvl w:ilvl="0" w:tplc="0C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B5"/>
    <w:rsid w:val="00032E01"/>
    <w:rsid w:val="0003396C"/>
    <w:rsid w:val="0011131E"/>
    <w:rsid w:val="00225519"/>
    <w:rsid w:val="00250853"/>
    <w:rsid w:val="00296649"/>
    <w:rsid w:val="002B161C"/>
    <w:rsid w:val="00317C15"/>
    <w:rsid w:val="003B6133"/>
    <w:rsid w:val="00517422"/>
    <w:rsid w:val="005305D5"/>
    <w:rsid w:val="00562673"/>
    <w:rsid w:val="005C185C"/>
    <w:rsid w:val="005E1E70"/>
    <w:rsid w:val="006204B7"/>
    <w:rsid w:val="00620FA1"/>
    <w:rsid w:val="00855B70"/>
    <w:rsid w:val="00923014"/>
    <w:rsid w:val="009B34C8"/>
    <w:rsid w:val="00A43F52"/>
    <w:rsid w:val="00A747BD"/>
    <w:rsid w:val="00A77302"/>
    <w:rsid w:val="00A82114"/>
    <w:rsid w:val="00AB7542"/>
    <w:rsid w:val="00B3799D"/>
    <w:rsid w:val="00B44E9A"/>
    <w:rsid w:val="00BD2860"/>
    <w:rsid w:val="00C00929"/>
    <w:rsid w:val="00D32346"/>
    <w:rsid w:val="00ED10CC"/>
    <w:rsid w:val="00E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92E58"/>
  <w15:chartTrackingRefBased/>
  <w15:docId w15:val="{2F2A9BE9-7326-4C49-B3FC-FB09CCE0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FB5"/>
    <w:pPr>
      <w:ind w:left="720"/>
      <w:contextualSpacing/>
    </w:pPr>
  </w:style>
  <w:style w:type="paragraph" w:customStyle="1" w:styleId="trt0xe">
    <w:name w:val="trt0xe"/>
    <w:basedOn w:val="Normal"/>
    <w:rsid w:val="00EF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Hyperlink">
    <w:name w:val="Hyperlink"/>
    <w:basedOn w:val="DefaultParagraphFont"/>
    <w:uiPriority w:val="99"/>
    <w:semiHidden/>
    <w:unhideWhenUsed/>
    <w:rsid w:val="00EF2F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799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99D"/>
  </w:style>
  <w:style w:type="paragraph" w:styleId="Footer">
    <w:name w:val="footer"/>
    <w:basedOn w:val="Normal"/>
    <w:link w:val="FooterChar"/>
    <w:uiPriority w:val="99"/>
    <w:unhideWhenUsed/>
    <w:rsid w:val="00B3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6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Rameau</dc:creator>
  <cp:keywords/>
  <dc:description/>
  <cp:lastModifiedBy>Marie-Eve Owen</cp:lastModifiedBy>
  <cp:revision>2</cp:revision>
  <cp:lastPrinted>2021-02-02T18:49:00Z</cp:lastPrinted>
  <dcterms:created xsi:type="dcterms:W3CDTF">2021-02-17T17:52:00Z</dcterms:created>
  <dcterms:modified xsi:type="dcterms:W3CDTF">2021-02-17T17:52:00Z</dcterms:modified>
</cp:coreProperties>
</file>